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sigs" ContentType="application/vnd.openxmlformats-package.digital-signature-origin"/>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18B8" w:rsidRPr="000542E4" w:rsidRDefault="001018B8" w:rsidP="000542E4">
      <w:pPr>
        <w:pStyle w:val="aa"/>
        <w:jc w:val="center"/>
        <w:rPr>
          <w:rFonts w:ascii="Times New Roman" w:hAnsi="Times New Roman"/>
          <w:b/>
          <w:sz w:val="28"/>
          <w:szCs w:val="28"/>
        </w:rPr>
      </w:pPr>
      <w:r w:rsidRPr="000542E4">
        <w:rPr>
          <w:rFonts w:ascii="Times New Roman" w:hAnsi="Times New Roman"/>
          <w:b/>
          <w:noProof/>
          <w:sz w:val="28"/>
          <w:szCs w:val="28"/>
        </w:rPr>
        <w:drawing>
          <wp:inline distT="0" distB="0" distL="0" distR="0">
            <wp:extent cx="438150" cy="504825"/>
            <wp:effectExtent l="19050" t="0" r="0" b="0"/>
            <wp:docPr id="3" name="Рисунок 1" descr="Изображение 028_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Изображение 028_герб"/>
                    <pic:cNvPicPr>
                      <a:picLocks noChangeAspect="1" noChangeArrowheads="1"/>
                    </pic:cNvPicPr>
                  </pic:nvPicPr>
                  <pic:blipFill>
                    <a:blip r:embed="rId7" cstate="print"/>
                    <a:srcRect/>
                    <a:stretch>
                      <a:fillRect/>
                    </a:stretch>
                  </pic:blipFill>
                  <pic:spPr bwMode="auto">
                    <a:xfrm>
                      <a:off x="0" y="0"/>
                      <a:ext cx="438150" cy="504825"/>
                    </a:xfrm>
                    <a:prstGeom prst="rect">
                      <a:avLst/>
                    </a:prstGeom>
                    <a:noFill/>
                    <a:ln w="9525">
                      <a:noFill/>
                      <a:miter lim="800000"/>
                      <a:headEnd/>
                      <a:tailEnd/>
                    </a:ln>
                  </pic:spPr>
                </pic:pic>
              </a:graphicData>
            </a:graphic>
          </wp:inline>
        </w:drawing>
      </w:r>
    </w:p>
    <w:p w:rsidR="001018B8" w:rsidRPr="000542E4" w:rsidRDefault="001018B8" w:rsidP="000542E4">
      <w:pPr>
        <w:pStyle w:val="aa"/>
        <w:jc w:val="center"/>
        <w:rPr>
          <w:rFonts w:ascii="Times New Roman" w:hAnsi="Times New Roman"/>
          <w:b/>
          <w:sz w:val="28"/>
          <w:szCs w:val="28"/>
        </w:rPr>
      </w:pPr>
      <w:r w:rsidRPr="000542E4">
        <w:rPr>
          <w:rFonts w:ascii="Times New Roman" w:hAnsi="Times New Roman"/>
          <w:b/>
          <w:sz w:val="28"/>
          <w:szCs w:val="28"/>
        </w:rPr>
        <w:t>АДМИНИСТРАЦИЯ</w:t>
      </w:r>
    </w:p>
    <w:p w:rsidR="001018B8" w:rsidRPr="000542E4" w:rsidRDefault="001018B8" w:rsidP="000542E4">
      <w:pPr>
        <w:pStyle w:val="aa"/>
        <w:jc w:val="center"/>
        <w:rPr>
          <w:rFonts w:ascii="Times New Roman" w:hAnsi="Times New Roman"/>
          <w:b/>
          <w:sz w:val="28"/>
          <w:szCs w:val="28"/>
        </w:rPr>
      </w:pPr>
      <w:r w:rsidRPr="000542E4">
        <w:rPr>
          <w:rFonts w:ascii="Times New Roman" w:hAnsi="Times New Roman"/>
          <w:b/>
          <w:sz w:val="28"/>
          <w:szCs w:val="28"/>
        </w:rPr>
        <w:t>ДЕКАБРИСТСКОГО</w:t>
      </w:r>
      <w:r w:rsidR="000542E4" w:rsidRPr="000542E4">
        <w:rPr>
          <w:rFonts w:ascii="Times New Roman" w:hAnsi="Times New Roman"/>
          <w:b/>
          <w:sz w:val="28"/>
          <w:szCs w:val="28"/>
        </w:rPr>
        <w:t xml:space="preserve"> </w:t>
      </w:r>
      <w:r w:rsidRPr="000542E4">
        <w:rPr>
          <w:rFonts w:ascii="Times New Roman" w:hAnsi="Times New Roman"/>
          <w:b/>
          <w:sz w:val="28"/>
          <w:szCs w:val="28"/>
        </w:rPr>
        <w:t>МУНИЦИПАЛЬНОГО</w:t>
      </w:r>
      <w:r w:rsidR="000542E4" w:rsidRPr="000542E4">
        <w:rPr>
          <w:rFonts w:ascii="Times New Roman" w:hAnsi="Times New Roman"/>
          <w:b/>
          <w:sz w:val="28"/>
          <w:szCs w:val="28"/>
        </w:rPr>
        <w:t xml:space="preserve"> </w:t>
      </w:r>
      <w:r w:rsidRPr="000542E4">
        <w:rPr>
          <w:rFonts w:ascii="Times New Roman" w:hAnsi="Times New Roman"/>
          <w:b/>
          <w:sz w:val="28"/>
          <w:szCs w:val="28"/>
        </w:rPr>
        <w:t>ОБРАЗОВАНИЯ</w:t>
      </w:r>
    </w:p>
    <w:p w:rsidR="001018B8" w:rsidRPr="000542E4" w:rsidRDefault="001018B8" w:rsidP="000542E4">
      <w:pPr>
        <w:pStyle w:val="aa"/>
        <w:pBdr>
          <w:bottom w:val="single" w:sz="6" w:space="1" w:color="auto"/>
        </w:pBdr>
        <w:jc w:val="center"/>
        <w:rPr>
          <w:rFonts w:ascii="Times New Roman" w:hAnsi="Times New Roman"/>
          <w:b/>
          <w:sz w:val="28"/>
          <w:szCs w:val="28"/>
        </w:rPr>
      </w:pPr>
      <w:r w:rsidRPr="000542E4">
        <w:rPr>
          <w:rFonts w:ascii="Times New Roman" w:hAnsi="Times New Roman"/>
          <w:b/>
          <w:sz w:val="28"/>
          <w:szCs w:val="28"/>
        </w:rPr>
        <w:t>ЕРШОВСКОГО</w:t>
      </w:r>
      <w:r w:rsidR="000542E4" w:rsidRPr="000542E4">
        <w:rPr>
          <w:rFonts w:ascii="Times New Roman" w:hAnsi="Times New Roman"/>
          <w:b/>
          <w:sz w:val="28"/>
          <w:szCs w:val="28"/>
        </w:rPr>
        <w:t xml:space="preserve"> </w:t>
      </w:r>
      <w:r w:rsidRPr="000542E4">
        <w:rPr>
          <w:rFonts w:ascii="Times New Roman" w:hAnsi="Times New Roman"/>
          <w:b/>
          <w:sz w:val="28"/>
          <w:szCs w:val="28"/>
        </w:rPr>
        <w:t>РАЙОНА</w:t>
      </w:r>
      <w:r w:rsidR="000542E4" w:rsidRPr="000542E4">
        <w:rPr>
          <w:rFonts w:ascii="Times New Roman" w:hAnsi="Times New Roman"/>
          <w:b/>
          <w:sz w:val="28"/>
          <w:szCs w:val="28"/>
        </w:rPr>
        <w:t xml:space="preserve"> </w:t>
      </w:r>
      <w:r w:rsidRPr="000542E4">
        <w:rPr>
          <w:rFonts w:ascii="Times New Roman" w:hAnsi="Times New Roman"/>
          <w:b/>
          <w:sz w:val="28"/>
          <w:szCs w:val="28"/>
        </w:rPr>
        <w:t>САРАТОВСКОЙ</w:t>
      </w:r>
      <w:r w:rsidR="000542E4" w:rsidRPr="000542E4">
        <w:rPr>
          <w:rFonts w:ascii="Times New Roman" w:hAnsi="Times New Roman"/>
          <w:b/>
          <w:sz w:val="28"/>
          <w:szCs w:val="28"/>
        </w:rPr>
        <w:t xml:space="preserve"> </w:t>
      </w:r>
      <w:r w:rsidRPr="000542E4">
        <w:rPr>
          <w:rFonts w:ascii="Times New Roman" w:hAnsi="Times New Roman"/>
          <w:b/>
          <w:sz w:val="28"/>
          <w:szCs w:val="28"/>
        </w:rPr>
        <w:t>ОБЛАСТИ</w:t>
      </w:r>
    </w:p>
    <w:p w:rsidR="001018B8" w:rsidRPr="000542E4" w:rsidRDefault="001018B8" w:rsidP="000542E4">
      <w:pPr>
        <w:pStyle w:val="aa"/>
        <w:jc w:val="center"/>
        <w:rPr>
          <w:rFonts w:ascii="Times New Roman" w:hAnsi="Times New Roman"/>
          <w:b/>
          <w:sz w:val="28"/>
          <w:szCs w:val="28"/>
        </w:rPr>
      </w:pPr>
    </w:p>
    <w:p w:rsidR="001018B8" w:rsidRPr="000542E4" w:rsidRDefault="001018B8" w:rsidP="000542E4">
      <w:pPr>
        <w:pStyle w:val="aa"/>
        <w:jc w:val="center"/>
        <w:rPr>
          <w:rFonts w:ascii="Times New Roman" w:hAnsi="Times New Roman"/>
          <w:b/>
          <w:sz w:val="28"/>
          <w:szCs w:val="28"/>
        </w:rPr>
      </w:pPr>
      <w:r w:rsidRPr="000542E4">
        <w:rPr>
          <w:rFonts w:ascii="Times New Roman" w:hAnsi="Times New Roman"/>
          <w:b/>
          <w:sz w:val="28"/>
          <w:szCs w:val="28"/>
        </w:rPr>
        <w:t>ПОСТАНОВЛЕНИЕ</w:t>
      </w:r>
    </w:p>
    <w:p w:rsidR="001018B8" w:rsidRPr="000542E4" w:rsidRDefault="001018B8" w:rsidP="000542E4">
      <w:pPr>
        <w:pStyle w:val="aa"/>
        <w:jc w:val="center"/>
        <w:rPr>
          <w:rFonts w:ascii="Times New Roman" w:hAnsi="Times New Roman"/>
          <w:b/>
          <w:sz w:val="28"/>
          <w:szCs w:val="28"/>
        </w:rPr>
      </w:pPr>
    </w:p>
    <w:p w:rsidR="001018B8" w:rsidRPr="000542E4" w:rsidRDefault="001018B8" w:rsidP="000542E4">
      <w:pPr>
        <w:pStyle w:val="aa"/>
        <w:rPr>
          <w:rFonts w:ascii="Times New Roman" w:hAnsi="Times New Roman"/>
          <w:b/>
          <w:sz w:val="28"/>
          <w:szCs w:val="28"/>
        </w:rPr>
      </w:pPr>
      <w:r w:rsidRPr="000542E4">
        <w:rPr>
          <w:rFonts w:ascii="Times New Roman" w:hAnsi="Times New Roman"/>
          <w:b/>
          <w:sz w:val="28"/>
          <w:szCs w:val="28"/>
        </w:rPr>
        <w:t>от</w:t>
      </w:r>
      <w:r w:rsidR="000542E4" w:rsidRPr="000542E4">
        <w:rPr>
          <w:rFonts w:ascii="Times New Roman" w:hAnsi="Times New Roman"/>
          <w:b/>
          <w:sz w:val="28"/>
          <w:szCs w:val="28"/>
        </w:rPr>
        <w:t xml:space="preserve"> </w:t>
      </w:r>
      <w:r w:rsidR="00C0238F">
        <w:rPr>
          <w:rFonts w:ascii="Times New Roman" w:hAnsi="Times New Roman"/>
          <w:b/>
          <w:sz w:val="28"/>
          <w:szCs w:val="28"/>
        </w:rPr>
        <w:t>24</w:t>
      </w:r>
      <w:r w:rsidRPr="000542E4">
        <w:rPr>
          <w:rFonts w:ascii="Times New Roman" w:hAnsi="Times New Roman"/>
          <w:b/>
          <w:sz w:val="28"/>
          <w:szCs w:val="28"/>
        </w:rPr>
        <w:t>.</w:t>
      </w:r>
      <w:r w:rsidR="00C0238F">
        <w:rPr>
          <w:rFonts w:ascii="Times New Roman" w:hAnsi="Times New Roman"/>
          <w:b/>
          <w:sz w:val="28"/>
          <w:szCs w:val="28"/>
        </w:rPr>
        <w:t>03</w:t>
      </w:r>
      <w:r w:rsidRPr="000542E4">
        <w:rPr>
          <w:rFonts w:ascii="Times New Roman" w:hAnsi="Times New Roman"/>
          <w:b/>
          <w:sz w:val="28"/>
          <w:szCs w:val="28"/>
        </w:rPr>
        <w:t>.2020</w:t>
      </w:r>
      <w:r w:rsidR="000542E4" w:rsidRPr="000542E4">
        <w:rPr>
          <w:rFonts w:ascii="Times New Roman" w:hAnsi="Times New Roman"/>
          <w:b/>
          <w:sz w:val="28"/>
          <w:szCs w:val="28"/>
        </w:rPr>
        <w:t xml:space="preserve"> </w:t>
      </w:r>
      <w:r w:rsidRPr="000542E4">
        <w:rPr>
          <w:rFonts w:ascii="Times New Roman" w:hAnsi="Times New Roman"/>
          <w:b/>
          <w:sz w:val="28"/>
          <w:szCs w:val="28"/>
        </w:rPr>
        <w:t>г.</w:t>
      </w:r>
      <w:r w:rsidRPr="000542E4">
        <w:rPr>
          <w:rFonts w:ascii="Times New Roman" w:hAnsi="Times New Roman"/>
          <w:b/>
          <w:sz w:val="28"/>
          <w:szCs w:val="28"/>
        </w:rPr>
        <w:tab/>
      </w:r>
      <w:r w:rsidRPr="000542E4">
        <w:rPr>
          <w:rFonts w:ascii="Times New Roman" w:hAnsi="Times New Roman"/>
          <w:b/>
          <w:sz w:val="28"/>
          <w:szCs w:val="28"/>
        </w:rPr>
        <w:tab/>
      </w:r>
      <w:r w:rsidRPr="000542E4">
        <w:rPr>
          <w:rFonts w:ascii="Times New Roman" w:hAnsi="Times New Roman"/>
          <w:b/>
          <w:sz w:val="28"/>
          <w:szCs w:val="28"/>
        </w:rPr>
        <w:tab/>
      </w:r>
      <w:r w:rsidRPr="000542E4">
        <w:rPr>
          <w:rFonts w:ascii="Times New Roman" w:hAnsi="Times New Roman"/>
          <w:b/>
          <w:sz w:val="28"/>
          <w:szCs w:val="28"/>
        </w:rPr>
        <w:tab/>
      </w:r>
      <w:r w:rsidRPr="000542E4">
        <w:rPr>
          <w:rFonts w:ascii="Times New Roman" w:hAnsi="Times New Roman"/>
          <w:b/>
          <w:sz w:val="28"/>
          <w:szCs w:val="28"/>
        </w:rPr>
        <w:tab/>
      </w:r>
      <w:r w:rsidRPr="000542E4">
        <w:rPr>
          <w:rFonts w:ascii="Times New Roman" w:hAnsi="Times New Roman"/>
          <w:b/>
          <w:sz w:val="28"/>
          <w:szCs w:val="28"/>
        </w:rPr>
        <w:tab/>
      </w:r>
      <w:r w:rsidRPr="000542E4">
        <w:rPr>
          <w:rFonts w:ascii="Times New Roman" w:hAnsi="Times New Roman"/>
          <w:b/>
          <w:sz w:val="28"/>
          <w:szCs w:val="28"/>
        </w:rPr>
        <w:tab/>
      </w:r>
      <w:r w:rsidRPr="000542E4">
        <w:rPr>
          <w:rFonts w:ascii="Times New Roman" w:hAnsi="Times New Roman"/>
          <w:b/>
          <w:sz w:val="28"/>
          <w:szCs w:val="28"/>
        </w:rPr>
        <w:tab/>
      </w:r>
      <w:r w:rsidRPr="000542E4">
        <w:rPr>
          <w:rFonts w:ascii="Times New Roman" w:hAnsi="Times New Roman"/>
          <w:b/>
          <w:sz w:val="28"/>
          <w:szCs w:val="28"/>
        </w:rPr>
        <w:tab/>
        <w:t>№</w:t>
      </w:r>
      <w:r w:rsidR="000542E4" w:rsidRPr="000542E4">
        <w:rPr>
          <w:rFonts w:ascii="Times New Roman" w:hAnsi="Times New Roman"/>
          <w:b/>
          <w:sz w:val="28"/>
          <w:szCs w:val="28"/>
        </w:rPr>
        <w:t xml:space="preserve"> </w:t>
      </w:r>
      <w:r w:rsidR="00C0238F">
        <w:rPr>
          <w:rFonts w:ascii="Times New Roman" w:hAnsi="Times New Roman"/>
          <w:b/>
          <w:sz w:val="28"/>
          <w:szCs w:val="28"/>
        </w:rPr>
        <w:t>14</w:t>
      </w:r>
    </w:p>
    <w:p w:rsidR="000B7604" w:rsidRPr="000542E4" w:rsidRDefault="000B7604" w:rsidP="000542E4">
      <w:pPr>
        <w:pStyle w:val="aa"/>
        <w:jc w:val="both"/>
        <w:rPr>
          <w:rFonts w:ascii="Times New Roman" w:hAnsi="Times New Roman"/>
          <w:sz w:val="28"/>
          <w:szCs w:val="28"/>
        </w:rPr>
      </w:pPr>
    </w:p>
    <w:p w:rsidR="000542E4" w:rsidRPr="000542E4" w:rsidRDefault="000542E4" w:rsidP="000542E4">
      <w:pPr>
        <w:pStyle w:val="aa"/>
        <w:jc w:val="both"/>
        <w:rPr>
          <w:rFonts w:ascii="Times New Roman" w:hAnsi="Times New Roman"/>
          <w:b/>
          <w:sz w:val="28"/>
          <w:szCs w:val="28"/>
        </w:rPr>
      </w:pPr>
      <w:r w:rsidRPr="000542E4">
        <w:rPr>
          <w:rFonts w:ascii="Times New Roman" w:hAnsi="Times New Roman"/>
          <w:b/>
          <w:bCs/>
          <w:sz w:val="28"/>
          <w:szCs w:val="28"/>
        </w:rPr>
        <w:t>Об обеспечении доступа к информации</w:t>
      </w:r>
    </w:p>
    <w:p w:rsidR="000542E4" w:rsidRPr="000542E4" w:rsidRDefault="000542E4" w:rsidP="000542E4">
      <w:pPr>
        <w:pStyle w:val="aa"/>
        <w:jc w:val="both"/>
        <w:rPr>
          <w:rFonts w:ascii="Times New Roman" w:hAnsi="Times New Roman"/>
          <w:b/>
          <w:sz w:val="28"/>
          <w:szCs w:val="28"/>
        </w:rPr>
      </w:pPr>
      <w:r w:rsidRPr="000542E4">
        <w:rPr>
          <w:rFonts w:ascii="Times New Roman" w:hAnsi="Times New Roman"/>
          <w:b/>
          <w:bCs/>
          <w:sz w:val="28"/>
          <w:szCs w:val="28"/>
        </w:rPr>
        <w:t xml:space="preserve">о деятельности </w:t>
      </w:r>
      <w:proofErr w:type="gramStart"/>
      <w:r w:rsidRPr="000542E4">
        <w:rPr>
          <w:rFonts w:ascii="Times New Roman" w:hAnsi="Times New Roman"/>
          <w:b/>
          <w:bCs/>
          <w:sz w:val="28"/>
          <w:szCs w:val="28"/>
        </w:rPr>
        <w:t>Декабристского</w:t>
      </w:r>
      <w:proofErr w:type="gramEnd"/>
      <w:r w:rsidRPr="000542E4">
        <w:rPr>
          <w:rFonts w:ascii="Times New Roman" w:hAnsi="Times New Roman"/>
          <w:b/>
          <w:bCs/>
          <w:sz w:val="28"/>
          <w:szCs w:val="28"/>
        </w:rPr>
        <w:t xml:space="preserve"> муниципального</w:t>
      </w:r>
    </w:p>
    <w:p w:rsidR="000542E4" w:rsidRPr="000542E4" w:rsidRDefault="000542E4" w:rsidP="000542E4">
      <w:pPr>
        <w:pStyle w:val="aa"/>
        <w:jc w:val="both"/>
        <w:rPr>
          <w:rFonts w:ascii="Times New Roman" w:hAnsi="Times New Roman"/>
          <w:b/>
          <w:sz w:val="28"/>
          <w:szCs w:val="28"/>
        </w:rPr>
      </w:pPr>
      <w:r w:rsidRPr="000542E4">
        <w:rPr>
          <w:rFonts w:ascii="Times New Roman" w:hAnsi="Times New Roman"/>
          <w:b/>
          <w:bCs/>
          <w:sz w:val="28"/>
          <w:szCs w:val="28"/>
        </w:rPr>
        <w:t>образования Ершовского муниципального</w:t>
      </w:r>
    </w:p>
    <w:p w:rsidR="000542E4" w:rsidRPr="000542E4" w:rsidRDefault="000542E4" w:rsidP="000542E4">
      <w:pPr>
        <w:pStyle w:val="aa"/>
        <w:jc w:val="both"/>
        <w:rPr>
          <w:rFonts w:ascii="Times New Roman" w:hAnsi="Times New Roman"/>
          <w:b/>
          <w:sz w:val="28"/>
          <w:szCs w:val="28"/>
        </w:rPr>
      </w:pPr>
      <w:r w:rsidRPr="000542E4">
        <w:rPr>
          <w:rFonts w:ascii="Times New Roman" w:hAnsi="Times New Roman"/>
          <w:b/>
          <w:bCs/>
          <w:sz w:val="28"/>
          <w:szCs w:val="28"/>
        </w:rPr>
        <w:t>района Саратовской области</w:t>
      </w:r>
    </w:p>
    <w:p w:rsidR="000542E4" w:rsidRPr="000542E4" w:rsidRDefault="000542E4" w:rsidP="000542E4">
      <w:pPr>
        <w:pStyle w:val="aa"/>
        <w:jc w:val="both"/>
        <w:rPr>
          <w:rFonts w:ascii="Times New Roman" w:hAnsi="Times New Roman"/>
          <w:sz w:val="28"/>
          <w:szCs w:val="28"/>
        </w:rPr>
      </w:pPr>
    </w:p>
    <w:p w:rsidR="000542E4" w:rsidRPr="000542E4" w:rsidRDefault="000542E4" w:rsidP="000542E4">
      <w:pPr>
        <w:pStyle w:val="aa"/>
        <w:ind w:firstLine="720"/>
        <w:jc w:val="both"/>
        <w:rPr>
          <w:rFonts w:ascii="Times New Roman" w:hAnsi="Times New Roman"/>
          <w:sz w:val="28"/>
          <w:szCs w:val="28"/>
        </w:rPr>
      </w:pPr>
      <w:r w:rsidRPr="000542E4">
        <w:rPr>
          <w:rFonts w:ascii="Times New Roman" w:hAnsi="Times New Roman"/>
          <w:sz w:val="28"/>
          <w:szCs w:val="28"/>
        </w:rPr>
        <w:t>В соответствии с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 Уставом Декабристского муниципального образования, администрация Декабристского муниципального образования</w:t>
      </w:r>
    </w:p>
    <w:p w:rsidR="000542E4" w:rsidRPr="000542E4" w:rsidRDefault="000542E4" w:rsidP="000542E4">
      <w:pPr>
        <w:pStyle w:val="aa"/>
        <w:jc w:val="center"/>
        <w:rPr>
          <w:rFonts w:ascii="Times New Roman" w:hAnsi="Times New Roman"/>
          <w:b/>
          <w:sz w:val="28"/>
          <w:szCs w:val="28"/>
        </w:rPr>
      </w:pPr>
      <w:r w:rsidRPr="000542E4">
        <w:rPr>
          <w:rFonts w:ascii="Times New Roman" w:hAnsi="Times New Roman"/>
          <w:b/>
          <w:bCs/>
          <w:sz w:val="28"/>
          <w:szCs w:val="28"/>
        </w:rPr>
        <w:t>ПОСТАНОВЛЯЕТ:</w:t>
      </w:r>
    </w:p>
    <w:p w:rsidR="000542E4" w:rsidRPr="000542E4" w:rsidRDefault="000542E4" w:rsidP="000542E4">
      <w:pPr>
        <w:pStyle w:val="aa"/>
        <w:numPr>
          <w:ilvl w:val="0"/>
          <w:numId w:val="30"/>
        </w:numPr>
        <w:jc w:val="both"/>
        <w:rPr>
          <w:rFonts w:ascii="Times New Roman" w:hAnsi="Times New Roman"/>
          <w:sz w:val="28"/>
          <w:szCs w:val="28"/>
        </w:rPr>
      </w:pPr>
      <w:r w:rsidRPr="000542E4">
        <w:rPr>
          <w:rFonts w:ascii="Times New Roman" w:hAnsi="Times New Roman"/>
          <w:sz w:val="28"/>
          <w:szCs w:val="28"/>
        </w:rPr>
        <w:t>Утвердить Порядок организации работы по обеспечению доступа к информации о деятельности органов местного самоуправления Декабристского муниципального образования, согласно приложению № 1.</w:t>
      </w:r>
    </w:p>
    <w:p w:rsidR="000542E4" w:rsidRPr="000542E4" w:rsidRDefault="000542E4" w:rsidP="000542E4">
      <w:pPr>
        <w:pStyle w:val="aa"/>
        <w:numPr>
          <w:ilvl w:val="0"/>
          <w:numId w:val="30"/>
        </w:numPr>
        <w:jc w:val="both"/>
        <w:rPr>
          <w:rFonts w:ascii="Times New Roman" w:hAnsi="Times New Roman"/>
          <w:sz w:val="28"/>
          <w:szCs w:val="28"/>
        </w:rPr>
      </w:pPr>
      <w:r w:rsidRPr="000542E4">
        <w:rPr>
          <w:rFonts w:ascii="Times New Roman" w:hAnsi="Times New Roman"/>
          <w:sz w:val="28"/>
          <w:szCs w:val="28"/>
        </w:rPr>
        <w:t xml:space="preserve">Утвердить </w:t>
      </w:r>
      <w:hyperlink r:id="rId8" w:anchor="P752" w:history="1">
        <w:r w:rsidRPr="000542E4">
          <w:rPr>
            <w:rFonts w:ascii="Times New Roman" w:hAnsi="Times New Roman"/>
            <w:sz w:val="28"/>
            <w:szCs w:val="28"/>
          </w:rPr>
          <w:t>Требования</w:t>
        </w:r>
      </w:hyperlink>
      <w:r w:rsidRPr="000542E4">
        <w:rPr>
          <w:rFonts w:ascii="Times New Roman" w:hAnsi="Times New Roman"/>
          <w:sz w:val="28"/>
          <w:szCs w:val="28"/>
        </w:rPr>
        <w:t xml:space="preserve"> к технологическим, программным и лингвистическим средствам обеспечения пользования органами местного самоуправления Декабристского муниципального образования официальным сайтом Ершовского муниципального района, согласно приложению № 2.</w:t>
      </w:r>
    </w:p>
    <w:p w:rsidR="000542E4" w:rsidRPr="000542E4" w:rsidRDefault="000542E4" w:rsidP="000542E4">
      <w:pPr>
        <w:pStyle w:val="aa"/>
        <w:numPr>
          <w:ilvl w:val="0"/>
          <w:numId w:val="30"/>
        </w:numPr>
        <w:jc w:val="both"/>
        <w:rPr>
          <w:rFonts w:ascii="Times New Roman" w:hAnsi="Times New Roman"/>
          <w:sz w:val="28"/>
          <w:szCs w:val="28"/>
        </w:rPr>
      </w:pPr>
      <w:r w:rsidRPr="000542E4">
        <w:rPr>
          <w:rFonts w:ascii="Times New Roman" w:hAnsi="Times New Roman"/>
          <w:sz w:val="28"/>
          <w:szCs w:val="28"/>
        </w:rPr>
        <w:t xml:space="preserve">Утвердить Порядок ознакомления пользователей информацией с информацией о деятельности органов местного самоуправления Декабристского муниципального образования, находящейся в библиотечных и архивных фондах, согласно приложению № </w:t>
      </w:r>
      <w:r w:rsidR="00104A4F">
        <w:rPr>
          <w:rFonts w:ascii="Times New Roman" w:hAnsi="Times New Roman"/>
          <w:sz w:val="28"/>
          <w:szCs w:val="28"/>
        </w:rPr>
        <w:t>3</w:t>
      </w:r>
      <w:r w:rsidRPr="000542E4">
        <w:rPr>
          <w:rFonts w:ascii="Times New Roman" w:hAnsi="Times New Roman"/>
          <w:sz w:val="28"/>
          <w:szCs w:val="28"/>
        </w:rPr>
        <w:t>.</w:t>
      </w:r>
    </w:p>
    <w:p w:rsidR="000542E4" w:rsidRPr="000542E4" w:rsidRDefault="000542E4" w:rsidP="000542E4">
      <w:pPr>
        <w:pStyle w:val="aa"/>
        <w:numPr>
          <w:ilvl w:val="0"/>
          <w:numId w:val="30"/>
        </w:numPr>
        <w:jc w:val="both"/>
        <w:rPr>
          <w:rFonts w:ascii="Times New Roman" w:hAnsi="Times New Roman"/>
          <w:sz w:val="28"/>
          <w:szCs w:val="28"/>
        </w:rPr>
      </w:pPr>
      <w:r w:rsidRPr="000542E4">
        <w:rPr>
          <w:rFonts w:ascii="Times New Roman" w:hAnsi="Times New Roman"/>
          <w:sz w:val="28"/>
          <w:szCs w:val="28"/>
        </w:rPr>
        <w:t>Настоящее постановление вступает в силу со дня принятия и подлежит опубликованию на сайте Ершовского муниципального района на странице Декабристского муниципального образования.</w:t>
      </w:r>
    </w:p>
    <w:p w:rsidR="000542E4" w:rsidRDefault="000542E4" w:rsidP="000542E4">
      <w:pPr>
        <w:pStyle w:val="aa"/>
        <w:jc w:val="both"/>
        <w:rPr>
          <w:rFonts w:ascii="Times New Roman" w:hAnsi="Times New Roman"/>
          <w:sz w:val="28"/>
          <w:szCs w:val="28"/>
        </w:rPr>
      </w:pPr>
    </w:p>
    <w:p w:rsidR="000542E4" w:rsidRPr="000542E4" w:rsidRDefault="000542E4" w:rsidP="000542E4">
      <w:pPr>
        <w:pStyle w:val="aa"/>
        <w:jc w:val="both"/>
        <w:rPr>
          <w:rFonts w:ascii="Times New Roman" w:hAnsi="Times New Roman"/>
          <w:sz w:val="28"/>
          <w:szCs w:val="28"/>
        </w:rPr>
      </w:pPr>
    </w:p>
    <w:p w:rsidR="000542E4" w:rsidRPr="000542E4" w:rsidRDefault="000542E4" w:rsidP="000542E4">
      <w:pPr>
        <w:pStyle w:val="aa"/>
        <w:jc w:val="both"/>
        <w:rPr>
          <w:rFonts w:ascii="Times New Roman" w:hAnsi="Times New Roman"/>
          <w:sz w:val="28"/>
          <w:szCs w:val="28"/>
        </w:rPr>
      </w:pPr>
      <w:r w:rsidRPr="000542E4">
        <w:rPr>
          <w:rFonts w:ascii="Times New Roman" w:hAnsi="Times New Roman"/>
          <w:sz w:val="28"/>
          <w:szCs w:val="28"/>
        </w:rPr>
        <w:t xml:space="preserve">Глава </w:t>
      </w:r>
      <w:proofErr w:type="gramStart"/>
      <w:r w:rsidRPr="000542E4">
        <w:rPr>
          <w:rFonts w:ascii="Times New Roman" w:hAnsi="Times New Roman"/>
          <w:sz w:val="28"/>
          <w:szCs w:val="28"/>
        </w:rPr>
        <w:t>Декабристского</w:t>
      </w:r>
      <w:proofErr w:type="gramEnd"/>
    </w:p>
    <w:p w:rsidR="000542E4" w:rsidRPr="000542E4" w:rsidRDefault="000542E4" w:rsidP="000542E4">
      <w:pPr>
        <w:pStyle w:val="aa"/>
        <w:jc w:val="both"/>
        <w:rPr>
          <w:rFonts w:ascii="Times New Roman" w:hAnsi="Times New Roman"/>
          <w:sz w:val="28"/>
          <w:szCs w:val="28"/>
        </w:rPr>
      </w:pPr>
      <w:r w:rsidRPr="000542E4">
        <w:rPr>
          <w:rFonts w:ascii="Times New Roman" w:hAnsi="Times New Roman"/>
          <w:sz w:val="28"/>
          <w:szCs w:val="28"/>
        </w:rPr>
        <w:t>муниципального образования</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0542E4">
        <w:rPr>
          <w:rFonts w:ascii="Times New Roman" w:hAnsi="Times New Roman"/>
          <w:sz w:val="28"/>
          <w:szCs w:val="28"/>
        </w:rPr>
        <w:t>М.А. Полещук</w:t>
      </w:r>
    </w:p>
    <w:p w:rsidR="000542E4" w:rsidRDefault="000542E4">
      <w:pPr>
        <w:rPr>
          <w:sz w:val="28"/>
          <w:szCs w:val="28"/>
        </w:rPr>
      </w:pPr>
      <w:r>
        <w:rPr>
          <w:sz w:val="28"/>
          <w:szCs w:val="28"/>
        </w:rPr>
        <w:br w:type="page"/>
      </w:r>
    </w:p>
    <w:p w:rsidR="000542E4" w:rsidRPr="000542E4" w:rsidRDefault="000542E4" w:rsidP="000542E4">
      <w:pPr>
        <w:pStyle w:val="aa"/>
        <w:ind w:left="5040" w:firstLine="720"/>
        <w:jc w:val="both"/>
        <w:rPr>
          <w:rFonts w:ascii="Times New Roman" w:hAnsi="Times New Roman"/>
          <w:sz w:val="24"/>
          <w:szCs w:val="24"/>
        </w:rPr>
      </w:pPr>
      <w:r w:rsidRPr="000542E4">
        <w:rPr>
          <w:rFonts w:ascii="Times New Roman" w:hAnsi="Times New Roman"/>
          <w:sz w:val="24"/>
          <w:szCs w:val="24"/>
        </w:rPr>
        <w:lastRenderedPageBreak/>
        <w:t>Приложение № 1</w:t>
      </w:r>
    </w:p>
    <w:p w:rsidR="000542E4" w:rsidRPr="000542E4" w:rsidRDefault="000542E4" w:rsidP="000542E4">
      <w:pPr>
        <w:pStyle w:val="aa"/>
        <w:ind w:left="5040" w:firstLine="720"/>
        <w:jc w:val="both"/>
        <w:rPr>
          <w:rFonts w:ascii="Times New Roman" w:hAnsi="Times New Roman"/>
          <w:sz w:val="24"/>
          <w:szCs w:val="24"/>
        </w:rPr>
      </w:pPr>
      <w:r w:rsidRPr="000542E4">
        <w:rPr>
          <w:rFonts w:ascii="Times New Roman" w:hAnsi="Times New Roman"/>
          <w:sz w:val="24"/>
          <w:szCs w:val="24"/>
        </w:rPr>
        <w:t>к постановлению администрации</w:t>
      </w:r>
    </w:p>
    <w:p w:rsidR="000542E4" w:rsidRPr="000542E4" w:rsidRDefault="000542E4" w:rsidP="000542E4">
      <w:pPr>
        <w:pStyle w:val="aa"/>
        <w:ind w:left="5040" w:firstLine="720"/>
        <w:jc w:val="both"/>
        <w:rPr>
          <w:rFonts w:ascii="Times New Roman" w:hAnsi="Times New Roman"/>
          <w:sz w:val="24"/>
          <w:szCs w:val="24"/>
        </w:rPr>
      </w:pPr>
      <w:r w:rsidRPr="000542E4">
        <w:rPr>
          <w:rFonts w:ascii="Times New Roman" w:hAnsi="Times New Roman"/>
          <w:sz w:val="24"/>
          <w:szCs w:val="24"/>
        </w:rPr>
        <w:t>Декабристского МО</w:t>
      </w:r>
    </w:p>
    <w:p w:rsidR="000542E4" w:rsidRPr="000542E4" w:rsidRDefault="000542E4" w:rsidP="000542E4">
      <w:pPr>
        <w:pStyle w:val="aa"/>
        <w:ind w:left="5040" w:firstLine="720"/>
        <w:jc w:val="both"/>
        <w:rPr>
          <w:rFonts w:ascii="Times New Roman" w:hAnsi="Times New Roman"/>
          <w:sz w:val="24"/>
          <w:szCs w:val="24"/>
        </w:rPr>
      </w:pPr>
      <w:r w:rsidRPr="000542E4">
        <w:rPr>
          <w:rFonts w:ascii="Times New Roman" w:hAnsi="Times New Roman"/>
          <w:sz w:val="24"/>
          <w:szCs w:val="24"/>
        </w:rPr>
        <w:t xml:space="preserve">от </w:t>
      </w:r>
      <w:r w:rsidR="00C0238F">
        <w:rPr>
          <w:rFonts w:ascii="Times New Roman" w:hAnsi="Times New Roman"/>
          <w:sz w:val="24"/>
          <w:szCs w:val="24"/>
        </w:rPr>
        <w:t xml:space="preserve">24.03.2020 г. </w:t>
      </w:r>
      <w:r w:rsidRPr="000542E4">
        <w:rPr>
          <w:rFonts w:ascii="Times New Roman" w:hAnsi="Times New Roman"/>
          <w:sz w:val="24"/>
          <w:szCs w:val="24"/>
        </w:rPr>
        <w:t>№</w:t>
      </w:r>
      <w:r w:rsidR="00C0238F">
        <w:rPr>
          <w:rFonts w:ascii="Times New Roman" w:hAnsi="Times New Roman"/>
          <w:sz w:val="24"/>
          <w:szCs w:val="24"/>
        </w:rPr>
        <w:t xml:space="preserve"> 14</w:t>
      </w:r>
    </w:p>
    <w:p w:rsidR="000542E4" w:rsidRPr="000542E4" w:rsidRDefault="000542E4" w:rsidP="000542E4">
      <w:pPr>
        <w:pStyle w:val="aa"/>
        <w:jc w:val="both"/>
        <w:rPr>
          <w:rFonts w:ascii="Times New Roman" w:hAnsi="Times New Roman"/>
          <w:b/>
          <w:bCs/>
          <w:sz w:val="28"/>
          <w:szCs w:val="28"/>
        </w:rPr>
      </w:pPr>
    </w:p>
    <w:p w:rsidR="000542E4" w:rsidRPr="000542E4" w:rsidRDefault="000542E4" w:rsidP="000542E4">
      <w:pPr>
        <w:pStyle w:val="aa"/>
        <w:jc w:val="center"/>
        <w:rPr>
          <w:rFonts w:ascii="Times New Roman" w:hAnsi="Times New Roman"/>
          <w:b/>
          <w:sz w:val="28"/>
          <w:szCs w:val="28"/>
        </w:rPr>
      </w:pPr>
      <w:r w:rsidRPr="000542E4">
        <w:rPr>
          <w:rFonts w:ascii="Times New Roman" w:hAnsi="Times New Roman"/>
          <w:b/>
          <w:bCs/>
          <w:sz w:val="28"/>
          <w:szCs w:val="28"/>
        </w:rPr>
        <w:t>Порядок</w:t>
      </w:r>
    </w:p>
    <w:p w:rsidR="000542E4" w:rsidRPr="000542E4" w:rsidRDefault="000542E4" w:rsidP="000542E4">
      <w:pPr>
        <w:pStyle w:val="aa"/>
        <w:jc w:val="center"/>
        <w:rPr>
          <w:rFonts w:ascii="Times New Roman" w:hAnsi="Times New Roman"/>
          <w:b/>
          <w:sz w:val="28"/>
          <w:szCs w:val="28"/>
        </w:rPr>
      </w:pPr>
      <w:r w:rsidRPr="000542E4">
        <w:rPr>
          <w:rFonts w:ascii="Times New Roman" w:hAnsi="Times New Roman"/>
          <w:b/>
          <w:bCs/>
          <w:sz w:val="28"/>
          <w:szCs w:val="28"/>
        </w:rPr>
        <w:t>организации работы по обеспечению доступа к информации о деятельности органов местного самоуправления Декабристского муниципального образования</w:t>
      </w:r>
    </w:p>
    <w:p w:rsidR="000542E4" w:rsidRPr="00DE7A3F" w:rsidRDefault="000542E4" w:rsidP="00DE7A3F">
      <w:pPr>
        <w:pStyle w:val="aa"/>
        <w:jc w:val="center"/>
        <w:rPr>
          <w:rFonts w:ascii="Times New Roman" w:hAnsi="Times New Roman"/>
          <w:b/>
          <w:sz w:val="28"/>
          <w:szCs w:val="28"/>
        </w:rPr>
      </w:pPr>
      <w:r w:rsidRPr="00DE7A3F">
        <w:rPr>
          <w:rFonts w:ascii="Times New Roman" w:hAnsi="Times New Roman"/>
          <w:b/>
          <w:bCs/>
          <w:sz w:val="28"/>
          <w:szCs w:val="28"/>
        </w:rPr>
        <w:t>Общие положения</w:t>
      </w:r>
    </w:p>
    <w:p w:rsidR="000542E4" w:rsidRPr="000542E4" w:rsidRDefault="000542E4" w:rsidP="00DE7A3F">
      <w:pPr>
        <w:pStyle w:val="aa"/>
        <w:numPr>
          <w:ilvl w:val="0"/>
          <w:numId w:val="31"/>
        </w:numPr>
        <w:jc w:val="both"/>
        <w:rPr>
          <w:rFonts w:ascii="Times New Roman" w:hAnsi="Times New Roman"/>
          <w:sz w:val="28"/>
          <w:szCs w:val="28"/>
        </w:rPr>
      </w:pPr>
      <w:r w:rsidRPr="000542E4">
        <w:rPr>
          <w:rFonts w:ascii="Times New Roman" w:hAnsi="Times New Roman"/>
          <w:sz w:val="28"/>
          <w:szCs w:val="28"/>
        </w:rPr>
        <w:t>Настоящий Порядок разработан в соответствии с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 (далее – Федеральный закон № 8-ФЗ).</w:t>
      </w:r>
    </w:p>
    <w:p w:rsidR="000542E4" w:rsidRPr="000542E4" w:rsidRDefault="000542E4" w:rsidP="00DE7A3F">
      <w:pPr>
        <w:pStyle w:val="aa"/>
        <w:numPr>
          <w:ilvl w:val="1"/>
          <w:numId w:val="31"/>
        </w:numPr>
        <w:jc w:val="both"/>
        <w:rPr>
          <w:rFonts w:ascii="Times New Roman" w:hAnsi="Times New Roman"/>
          <w:sz w:val="28"/>
          <w:szCs w:val="28"/>
        </w:rPr>
      </w:pPr>
      <w:r w:rsidRPr="000542E4">
        <w:rPr>
          <w:rFonts w:ascii="Times New Roman" w:hAnsi="Times New Roman"/>
          <w:sz w:val="28"/>
          <w:szCs w:val="28"/>
        </w:rPr>
        <w:t>Понятия, применяемые в настоящем Порядке, используются в значениях, определенных Федеральным законом</w:t>
      </w:r>
      <w:r>
        <w:rPr>
          <w:rFonts w:ascii="Times New Roman" w:hAnsi="Times New Roman"/>
          <w:sz w:val="28"/>
          <w:szCs w:val="28"/>
        </w:rPr>
        <w:t xml:space="preserve"> </w:t>
      </w:r>
      <w:r w:rsidRPr="000542E4">
        <w:rPr>
          <w:rFonts w:ascii="Times New Roman" w:hAnsi="Times New Roman"/>
          <w:sz w:val="28"/>
          <w:szCs w:val="28"/>
        </w:rPr>
        <w:t>№ 8-ФЗ</w:t>
      </w:r>
      <w:r w:rsidR="00DE7A3F">
        <w:rPr>
          <w:rFonts w:ascii="Times New Roman" w:hAnsi="Times New Roman"/>
          <w:sz w:val="28"/>
          <w:szCs w:val="28"/>
        </w:rPr>
        <w:t>.</w:t>
      </w:r>
    </w:p>
    <w:p w:rsidR="000542E4" w:rsidRPr="000542E4" w:rsidRDefault="000542E4" w:rsidP="00DE7A3F">
      <w:pPr>
        <w:pStyle w:val="aa"/>
        <w:numPr>
          <w:ilvl w:val="0"/>
          <w:numId w:val="31"/>
        </w:numPr>
        <w:jc w:val="both"/>
        <w:rPr>
          <w:rFonts w:ascii="Times New Roman" w:hAnsi="Times New Roman"/>
          <w:sz w:val="28"/>
          <w:szCs w:val="28"/>
        </w:rPr>
      </w:pPr>
      <w:r w:rsidRPr="000542E4">
        <w:rPr>
          <w:rFonts w:ascii="Times New Roman" w:hAnsi="Times New Roman"/>
          <w:sz w:val="28"/>
          <w:szCs w:val="28"/>
        </w:rPr>
        <w:t>Действие настоящего Порядка распространяется на отношения, связанные с обеспечением доступа граждан (физических лиц), организаций (юридических лиц), общественных объединений, государственных органов, органов местного самоуправления (далее - пользователь информацией) к информации о деятельности органов местного самоуправления Декабристского муниципального образования (далее –</w:t>
      </w:r>
      <w:r w:rsidR="00DE7A3F">
        <w:rPr>
          <w:rFonts w:ascii="Times New Roman" w:hAnsi="Times New Roman"/>
          <w:sz w:val="28"/>
          <w:szCs w:val="28"/>
        </w:rPr>
        <w:t xml:space="preserve"> органы местного самоуправления</w:t>
      </w:r>
      <w:r w:rsidRPr="000542E4">
        <w:rPr>
          <w:rFonts w:ascii="Times New Roman" w:hAnsi="Times New Roman"/>
          <w:sz w:val="28"/>
          <w:szCs w:val="28"/>
        </w:rPr>
        <w:t>).</w:t>
      </w:r>
    </w:p>
    <w:p w:rsidR="000542E4" w:rsidRPr="000542E4" w:rsidRDefault="000542E4" w:rsidP="000542E4">
      <w:pPr>
        <w:pStyle w:val="aa"/>
        <w:jc w:val="both"/>
        <w:rPr>
          <w:rFonts w:ascii="Times New Roman" w:hAnsi="Times New Roman"/>
          <w:sz w:val="28"/>
          <w:szCs w:val="28"/>
        </w:rPr>
      </w:pPr>
    </w:p>
    <w:p w:rsidR="000542E4" w:rsidRPr="000542E4" w:rsidRDefault="000542E4" w:rsidP="00DE7A3F">
      <w:pPr>
        <w:pStyle w:val="aa"/>
        <w:numPr>
          <w:ilvl w:val="0"/>
          <w:numId w:val="31"/>
        </w:numPr>
        <w:jc w:val="both"/>
        <w:rPr>
          <w:rFonts w:ascii="Times New Roman" w:hAnsi="Times New Roman"/>
          <w:sz w:val="28"/>
          <w:szCs w:val="28"/>
        </w:rPr>
      </w:pPr>
      <w:r w:rsidRPr="000542E4">
        <w:rPr>
          <w:rFonts w:ascii="Times New Roman" w:hAnsi="Times New Roman"/>
          <w:sz w:val="28"/>
          <w:szCs w:val="28"/>
        </w:rPr>
        <w:t xml:space="preserve">Действие настоящего Порядка не распространяется </w:t>
      </w:r>
      <w:proofErr w:type="gramStart"/>
      <w:r w:rsidRPr="000542E4">
        <w:rPr>
          <w:rFonts w:ascii="Times New Roman" w:hAnsi="Times New Roman"/>
          <w:sz w:val="28"/>
          <w:szCs w:val="28"/>
        </w:rPr>
        <w:t>на</w:t>
      </w:r>
      <w:proofErr w:type="gramEnd"/>
      <w:r w:rsidRPr="000542E4">
        <w:rPr>
          <w:rFonts w:ascii="Times New Roman" w:hAnsi="Times New Roman"/>
          <w:sz w:val="28"/>
          <w:szCs w:val="28"/>
        </w:rPr>
        <w:t>:</w:t>
      </w:r>
    </w:p>
    <w:p w:rsidR="000542E4" w:rsidRPr="000542E4" w:rsidRDefault="00DE7A3F" w:rsidP="00DE7A3F">
      <w:pPr>
        <w:pStyle w:val="aa"/>
        <w:ind w:firstLine="360"/>
        <w:jc w:val="both"/>
        <w:rPr>
          <w:rFonts w:ascii="Times New Roman" w:hAnsi="Times New Roman"/>
          <w:sz w:val="28"/>
          <w:szCs w:val="28"/>
        </w:rPr>
      </w:pPr>
      <w:r>
        <w:rPr>
          <w:rFonts w:ascii="Times New Roman" w:hAnsi="Times New Roman"/>
          <w:sz w:val="28"/>
          <w:szCs w:val="28"/>
        </w:rPr>
        <w:t xml:space="preserve">3.1. </w:t>
      </w:r>
      <w:r w:rsidR="000542E4" w:rsidRPr="000542E4">
        <w:rPr>
          <w:rFonts w:ascii="Times New Roman" w:hAnsi="Times New Roman"/>
          <w:sz w:val="28"/>
          <w:szCs w:val="28"/>
        </w:rPr>
        <w:t>порядок рассмотрения администрацией Декабристского муниципального образования обращений граждан;</w:t>
      </w:r>
    </w:p>
    <w:p w:rsidR="000542E4" w:rsidRPr="000542E4" w:rsidRDefault="000542E4" w:rsidP="00DE7A3F">
      <w:pPr>
        <w:pStyle w:val="aa"/>
        <w:ind w:firstLine="360"/>
        <w:jc w:val="both"/>
        <w:rPr>
          <w:rFonts w:ascii="Times New Roman" w:hAnsi="Times New Roman"/>
          <w:sz w:val="28"/>
          <w:szCs w:val="28"/>
        </w:rPr>
      </w:pPr>
      <w:r w:rsidRPr="000542E4">
        <w:rPr>
          <w:rFonts w:ascii="Times New Roman" w:hAnsi="Times New Roman"/>
          <w:sz w:val="28"/>
          <w:szCs w:val="28"/>
        </w:rPr>
        <w:t>3.2. отношения, связанные с обеспечением доступа к персональным данным, обработка которых осуществляется администрацией Декабристского муниципального образования;</w:t>
      </w:r>
    </w:p>
    <w:p w:rsidR="000542E4" w:rsidRPr="000542E4" w:rsidRDefault="000542E4" w:rsidP="00DE7A3F">
      <w:pPr>
        <w:pStyle w:val="aa"/>
        <w:ind w:firstLine="360"/>
        <w:jc w:val="both"/>
        <w:rPr>
          <w:rFonts w:ascii="Times New Roman" w:hAnsi="Times New Roman"/>
          <w:sz w:val="28"/>
          <w:szCs w:val="28"/>
        </w:rPr>
      </w:pPr>
      <w:r w:rsidRPr="000542E4">
        <w:rPr>
          <w:rFonts w:ascii="Times New Roman" w:hAnsi="Times New Roman"/>
          <w:sz w:val="28"/>
          <w:szCs w:val="28"/>
        </w:rPr>
        <w:t>3.3. порядок предоставления администрацией Декабристского муниципального образования в иные государственные органы, органы местного самоуправления информации о своей деятельности в связи с осуществлением указанными органами своих полномочий;</w:t>
      </w:r>
    </w:p>
    <w:p w:rsidR="000542E4" w:rsidRPr="000542E4" w:rsidRDefault="000542E4" w:rsidP="00DE7A3F">
      <w:pPr>
        <w:pStyle w:val="aa"/>
        <w:ind w:firstLine="360"/>
        <w:jc w:val="both"/>
        <w:rPr>
          <w:rFonts w:ascii="Times New Roman" w:hAnsi="Times New Roman"/>
          <w:sz w:val="28"/>
          <w:szCs w:val="28"/>
        </w:rPr>
      </w:pPr>
      <w:proofErr w:type="gramStart"/>
      <w:r w:rsidRPr="000542E4">
        <w:rPr>
          <w:rFonts w:ascii="Times New Roman" w:hAnsi="Times New Roman"/>
          <w:sz w:val="28"/>
          <w:szCs w:val="28"/>
        </w:rPr>
        <w:t>3.4. отношения, связанные с предоставлением администрацией Декабристского муниципального образования информации о деятельности муниципального образования по запросам редакций средств массовой информации, в части, урегулированной законодательством Российской Федерации о средствах массовой информации.</w:t>
      </w:r>
      <w:proofErr w:type="gramEnd"/>
    </w:p>
    <w:p w:rsidR="000542E4" w:rsidRDefault="00DE7A3F" w:rsidP="00DE7A3F">
      <w:pPr>
        <w:pStyle w:val="aa"/>
        <w:ind w:firstLine="360"/>
        <w:jc w:val="both"/>
        <w:rPr>
          <w:rFonts w:ascii="Times New Roman" w:hAnsi="Times New Roman"/>
          <w:sz w:val="28"/>
          <w:szCs w:val="28"/>
        </w:rPr>
      </w:pPr>
      <w:r>
        <w:rPr>
          <w:rFonts w:ascii="Times New Roman" w:hAnsi="Times New Roman"/>
          <w:sz w:val="28"/>
          <w:szCs w:val="28"/>
        </w:rPr>
        <w:t xml:space="preserve">4. </w:t>
      </w:r>
      <w:r w:rsidR="000542E4" w:rsidRPr="000542E4">
        <w:rPr>
          <w:rFonts w:ascii="Times New Roman" w:hAnsi="Times New Roman"/>
          <w:sz w:val="28"/>
          <w:szCs w:val="28"/>
        </w:rPr>
        <w:t>Доступ к информации о деятельности органов местного самоуправления ограничивается в случаях, если указанная информация отнесена в установленном федеральным законом порядке к сведениям, составляющим государственную или иную охраняемую законом тайну.</w:t>
      </w:r>
    </w:p>
    <w:p w:rsidR="00DE7A3F" w:rsidRPr="000542E4" w:rsidRDefault="00DE7A3F" w:rsidP="00DE7A3F">
      <w:pPr>
        <w:pStyle w:val="aa"/>
        <w:ind w:firstLine="360"/>
        <w:jc w:val="both"/>
        <w:rPr>
          <w:rFonts w:ascii="Times New Roman" w:hAnsi="Times New Roman"/>
          <w:sz w:val="28"/>
          <w:szCs w:val="28"/>
        </w:rPr>
      </w:pPr>
    </w:p>
    <w:p w:rsidR="000542E4" w:rsidRPr="00DE7A3F" w:rsidRDefault="000542E4" w:rsidP="00DE7A3F">
      <w:pPr>
        <w:pStyle w:val="aa"/>
        <w:jc w:val="center"/>
        <w:rPr>
          <w:rFonts w:ascii="Times New Roman" w:hAnsi="Times New Roman"/>
          <w:b/>
          <w:sz w:val="28"/>
          <w:szCs w:val="28"/>
        </w:rPr>
      </w:pPr>
      <w:r w:rsidRPr="00DE7A3F">
        <w:rPr>
          <w:rFonts w:ascii="Times New Roman" w:hAnsi="Times New Roman"/>
          <w:b/>
          <w:bCs/>
          <w:sz w:val="28"/>
          <w:szCs w:val="28"/>
        </w:rPr>
        <w:lastRenderedPageBreak/>
        <w:t>Способы обеспечения доступа к информации о деятельности органов местного самоуправления Декабристского муниципального образования</w:t>
      </w:r>
    </w:p>
    <w:p w:rsidR="000542E4" w:rsidRPr="000542E4" w:rsidRDefault="00DE7A3F" w:rsidP="00DE7A3F">
      <w:pPr>
        <w:pStyle w:val="aa"/>
        <w:ind w:firstLine="720"/>
        <w:jc w:val="both"/>
        <w:rPr>
          <w:rFonts w:ascii="Times New Roman" w:hAnsi="Times New Roman"/>
          <w:sz w:val="28"/>
          <w:szCs w:val="28"/>
        </w:rPr>
      </w:pPr>
      <w:r>
        <w:rPr>
          <w:rFonts w:ascii="Times New Roman" w:hAnsi="Times New Roman"/>
          <w:sz w:val="28"/>
          <w:szCs w:val="28"/>
        </w:rPr>
        <w:t xml:space="preserve">5. </w:t>
      </w:r>
      <w:r w:rsidR="000542E4" w:rsidRPr="000542E4">
        <w:rPr>
          <w:rFonts w:ascii="Times New Roman" w:hAnsi="Times New Roman"/>
          <w:sz w:val="28"/>
          <w:szCs w:val="28"/>
        </w:rPr>
        <w:t>Доступ пользователей информацией к информации о деятельности органов местного самоуправления обеспечивается следующими способами:</w:t>
      </w:r>
    </w:p>
    <w:p w:rsidR="000542E4" w:rsidRPr="000542E4" w:rsidRDefault="000542E4" w:rsidP="00DE7A3F">
      <w:pPr>
        <w:pStyle w:val="aa"/>
        <w:ind w:firstLine="720"/>
        <w:jc w:val="both"/>
        <w:rPr>
          <w:rFonts w:ascii="Times New Roman" w:hAnsi="Times New Roman"/>
          <w:sz w:val="28"/>
          <w:szCs w:val="28"/>
        </w:rPr>
      </w:pPr>
      <w:r w:rsidRPr="000542E4">
        <w:rPr>
          <w:rFonts w:ascii="Times New Roman" w:hAnsi="Times New Roman"/>
          <w:sz w:val="28"/>
          <w:szCs w:val="28"/>
        </w:rPr>
        <w:t>- обнародование (опубликование) информации о деятельности органов местного самоуправления в средствах массовой информации;</w:t>
      </w:r>
    </w:p>
    <w:p w:rsidR="000542E4" w:rsidRPr="000542E4" w:rsidRDefault="000542E4" w:rsidP="000542E4">
      <w:pPr>
        <w:pStyle w:val="aa"/>
        <w:jc w:val="both"/>
        <w:rPr>
          <w:rFonts w:ascii="Times New Roman" w:hAnsi="Times New Roman"/>
          <w:sz w:val="28"/>
          <w:szCs w:val="28"/>
        </w:rPr>
      </w:pPr>
      <w:r w:rsidRPr="000542E4">
        <w:rPr>
          <w:rFonts w:ascii="Times New Roman" w:hAnsi="Times New Roman"/>
          <w:sz w:val="28"/>
          <w:szCs w:val="28"/>
        </w:rPr>
        <w:t>размещение информации о деятельности органов местного самоуправления в информационно-телекоммуникационной сети Интернет (далее – сеть Интернет);</w:t>
      </w:r>
    </w:p>
    <w:p w:rsidR="000542E4" w:rsidRPr="000542E4" w:rsidRDefault="000542E4" w:rsidP="00DE7A3F">
      <w:pPr>
        <w:pStyle w:val="aa"/>
        <w:ind w:firstLine="720"/>
        <w:jc w:val="both"/>
        <w:rPr>
          <w:rFonts w:ascii="Times New Roman" w:hAnsi="Times New Roman"/>
          <w:sz w:val="28"/>
          <w:szCs w:val="28"/>
        </w:rPr>
      </w:pPr>
      <w:r w:rsidRPr="000542E4">
        <w:rPr>
          <w:rFonts w:ascii="Times New Roman" w:hAnsi="Times New Roman"/>
          <w:sz w:val="28"/>
          <w:szCs w:val="28"/>
        </w:rPr>
        <w:t>- размещение информации о деятельности органов местного самоуправления для ознакомления пользователей информацией в помещениях, занимаемых органами местного самоуправления, и в иных отведенных для этих целей местах;</w:t>
      </w:r>
    </w:p>
    <w:p w:rsidR="000542E4" w:rsidRPr="000542E4" w:rsidRDefault="000542E4" w:rsidP="00DE7A3F">
      <w:pPr>
        <w:pStyle w:val="aa"/>
        <w:ind w:firstLine="720"/>
        <w:jc w:val="both"/>
        <w:rPr>
          <w:rFonts w:ascii="Times New Roman" w:hAnsi="Times New Roman"/>
          <w:sz w:val="28"/>
          <w:szCs w:val="28"/>
        </w:rPr>
      </w:pPr>
      <w:r w:rsidRPr="000542E4">
        <w:rPr>
          <w:rFonts w:ascii="Times New Roman" w:hAnsi="Times New Roman"/>
          <w:sz w:val="28"/>
          <w:szCs w:val="28"/>
        </w:rPr>
        <w:t>- присутствие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заседаниях коллегиальных органов местного самоуправления;</w:t>
      </w:r>
    </w:p>
    <w:p w:rsidR="000542E4" w:rsidRPr="000542E4" w:rsidRDefault="000542E4" w:rsidP="00DE7A3F">
      <w:pPr>
        <w:pStyle w:val="aa"/>
        <w:ind w:firstLine="720"/>
        <w:jc w:val="both"/>
        <w:rPr>
          <w:rFonts w:ascii="Times New Roman" w:hAnsi="Times New Roman"/>
          <w:sz w:val="28"/>
          <w:szCs w:val="28"/>
        </w:rPr>
      </w:pPr>
      <w:r w:rsidRPr="000542E4">
        <w:rPr>
          <w:rFonts w:ascii="Times New Roman" w:hAnsi="Times New Roman"/>
          <w:sz w:val="28"/>
          <w:szCs w:val="28"/>
        </w:rPr>
        <w:t>- предоставление пользователям информацией по их запросу информации о деятельности органов местного самоуправления;</w:t>
      </w:r>
    </w:p>
    <w:p w:rsidR="000542E4" w:rsidRPr="000542E4" w:rsidRDefault="000542E4" w:rsidP="00DE7A3F">
      <w:pPr>
        <w:pStyle w:val="aa"/>
        <w:ind w:firstLine="720"/>
        <w:jc w:val="both"/>
        <w:rPr>
          <w:rFonts w:ascii="Times New Roman" w:hAnsi="Times New Roman"/>
          <w:sz w:val="28"/>
          <w:szCs w:val="28"/>
        </w:rPr>
      </w:pPr>
      <w:r w:rsidRPr="000542E4">
        <w:rPr>
          <w:rFonts w:ascii="Times New Roman" w:hAnsi="Times New Roman"/>
          <w:sz w:val="28"/>
          <w:szCs w:val="28"/>
        </w:rPr>
        <w:t>- ознакомление пользователей информацией с информацией о деятельности органов местного самоуправления в помещениях, занимаемых органами местного самоуправления, а также через библиотечные и архивные фонды;</w:t>
      </w:r>
    </w:p>
    <w:p w:rsidR="000542E4" w:rsidRPr="000542E4" w:rsidRDefault="00DE7A3F" w:rsidP="00DE7A3F">
      <w:pPr>
        <w:pStyle w:val="aa"/>
        <w:ind w:firstLine="720"/>
        <w:jc w:val="both"/>
        <w:rPr>
          <w:rFonts w:ascii="Times New Roman" w:hAnsi="Times New Roman"/>
          <w:sz w:val="28"/>
          <w:szCs w:val="28"/>
        </w:rPr>
      </w:pPr>
      <w:r>
        <w:rPr>
          <w:rFonts w:ascii="Times New Roman" w:hAnsi="Times New Roman"/>
          <w:sz w:val="28"/>
          <w:szCs w:val="28"/>
        </w:rPr>
        <w:t xml:space="preserve">- </w:t>
      </w:r>
      <w:r w:rsidR="000542E4" w:rsidRPr="000542E4">
        <w:rPr>
          <w:rFonts w:ascii="Times New Roman" w:hAnsi="Times New Roman"/>
          <w:sz w:val="28"/>
          <w:szCs w:val="28"/>
        </w:rPr>
        <w:t>другими способами, предусмотренными законами и (или) иными муниципальными правовыми актами.</w:t>
      </w:r>
    </w:p>
    <w:p w:rsidR="000542E4" w:rsidRPr="000542E4" w:rsidRDefault="000542E4" w:rsidP="00DE7A3F">
      <w:pPr>
        <w:pStyle w:val="aa"/>
        <w:ind w:firstLine="720"/>
        <w:jc w:val="both"/>
        <w:rPr>
          <w:rFonts w:ascii="Times New Roman" w:hAnsi="Times New Roman"/>
          <w:sz w:val="28"/>
          <w:szCs w:val="28"/>
        </w:rPr>
      </w:pPr>
      <w:r w:rsidRPr="000542E4">
        <w:rPr>
          <w:rFonts w:ascii="Times New Roman" w:hAnsi="Times New Roman"/>
          <w:sz w:val="28"/>
          <w:szCs w:val="28"/>
        </w:rPr>
        <w:t>5.1. Обнародование (опубликование) информации о деятельности органов местного самоуправления в средствах массовой информации осуществляется в соответствии с законодательством Российской Федерации о средствах массовой информации.</w:t>
      </w:r>
    </w:p>
    <w:p w:rsidR="000542E4" w:rsidRPr="000542E4" w:rsidRDefault="000542E4" w:rsidP="00DE7A3F">
      <w:pPr>
        <w:pStyle w:val="aa"/>
        <w:ind w:firstLine="720"/>
        <w:jc w:val="both"/>
        <w:rPr>
          <w:rFonts w:ascii="Times New Roman" w:hAnsi="Times New Roman"/>
          <w:sz w:val="28"/>
          <w:szCs w:val="28"/>
        </w:rPr>
      </w:pPr>
      <w:r w:rsidRPr="000542E4">
        <w:rPr>
          <w:rFonts w:ascii="Times New Roman" w:hAnsi="Times New Roman"/>
          <w:sz w:val="28"/>
          <w:szCs w:val="28"/>
        </w:rPr>
        <w:t>Если для отдельных видов информации о деятельности органов местного самоуправления нормативными правовыми актами Российской Федерации, Саратовской области, муниципальными правовыми актами предусмотрены требования к опубликованию такой информации, то ее опубликование осуществляется с учетом этих требований.</w:t>
      </w:r>
    </w:p>
    <w:p w:rsidR="000542E4" w:rsidRPr="000542E4" w:rsidRDefault="000542E4" w:rsidP="00DE7A3F">
      <w:pPr>
        <w:pStyle w:val="aa"/>
        <w:ind w:firstLine="720"/>
        <w:jc w:val="both"/>
        <w:rPr>
          <w:rFonts w:ascii="Times New Roman" w:hAnsi="Times New Roman"/>
          <w:sz w:val="28"/>
          <w:szCs w:val="28"/>
        </w:rPr>
      </w:pPr>
      <w:r w:rsidRPr="000542E4">
        <w:rPr>
          <w:rFonts w:ascii="Times New Roman" w:hAnsi="Times New Roman"/>
          <w:sz w:val="28"/>
          <w:szCs w:val="28"/>
        </w:rPr>
        <w:t>5.2. Размещение информации о деятельности органов местного самоуправления в сети Интернет осуществляется на официальном сайте Ершовского муниципального района (</w:t>
      </w:r>
      <w:hyperlink r:id="rId9" w:history="1">
        <w:r w:rsidRPr="000542E4">
          <w:rPr>
            <w:rStyle w:val="ad"/>
            <w:rFonts w:ascii="Times New Roman" w:hAnsi="Times New Roman"/>
            <w:sz w:val="28"/>
            <w:szCs w:val="28"/>
          </w:rPr>
          <w:t>http://adminemr.ru/</w:t>
        </w:r>
      </w:hyperlink>
      <w:r w:rsidRPr="000542E4">
        <w:rPr>
          <w:rFonts w:ascii="Times New Roman" w:hAnsi="Times New Roman"/>
          <w:sz w:val="28"/>
          <w:szCs w:val="28"/>
        </w:rPr>
        <w:t>) в соответствии с Приложением №</w:t>
      </w:r>
      <w:r w:rsidR="00DE7A3F">
        <w:rPr>
          <w:rFonts w:ascii="Times New Roman" w:hAnsi="Times New Roman"/>
          <w:sz w:val="28"/>
          <w:szCs w:val="28"/>
        </w:rPr>
        <w:t xml:space="preserve"> </w:t>
      </w:r>
      <w:r w:rsidRPr="000542E4">
        <w:rPr>
          <w:rFonts w:ascii="Times New Roman" w:hAnsi="Times New Roman"/>
          <w:sz w:val="28"/>
          <w:szCs w:val="28"/>
        </w:rPr>
        <w:t>3к настоящему постановлению.</w:t>
      </w:r>
    </w:p>
    <w:p w:rsidR="000542E4" w:rsidRPr="000542E4" w:rsidRDefault="000542E4" w:rsidP="00DE7A3F">
      <w:pPr>
        <w:pStyle w:val="aa"/>
        <w:ind w:firstLine="720"/>
        <w:jc w:val="both"/>
        <w:rPr>
          <w:rFonts w:ascii="Times New Roman" w:hAnsi="Times New Roman"/>
          <w:sz w:val="28"/>
          <w:szCs w:val="28"/>
        </w:rPr>
      </w:pPr>
      <w:r w:rsidRPr="000542E4">
        <w:rPr>
          <w:rFonts w:ascii="Times New Roman" w:hAnsi="Times New Roman"/>
          <w:sz w:val="28"/>
          <w:szCs w:val="28"/>
        </w:rPr>
        <w:t>5.2.1. Размещение информации о деятельности органов местного самоуправления в сети Интернет осуществляется в соответствии с утвержденными постановлением Требованиями к технологическим, программным и лингвистическим средствам обеспечения пользования официальным сайтом Ершовского муниципального района в соответствии с Приложением № 2 к настоящему постановлению.</w:t>
      </w:r>
    </w:p>
    <w:p w:rsidR="000542E4" w:rsidRPr="000542E4" w:rsidRDefault="000542E4" w:rsidP="00DE7A3F">
      <w:pPr>
        <w:pStyle w:val="aa"/>
        <w:ind w:firstLine="720"/>
        <w:jc w:val="both"/>
        <w:rPr>
          <w:rFonts w:ascii="Times New Roman" w:hAnsi="Times New Roman"/>
          <w:sz w:val="28"/>
          <w:szCs w:val="28"/>
        </w:rPr>
      </w:pPr>
      <w:r w:rsidRPr="000542E4">
        <w:rPr>
          <w:rFonts w:ascii="Times New Roman" w:hAnsi="Times New Roman"/>
          <w:sz w:val="28"/>
          <w:szCs w:val="28"/>
        </w:rPr>
        <w:lastRenderedPageBreak/>
        <w:t>5.3. Для ознакомления с текущей информацией о деятельности органов местного самоуправления в помещениях, занимаемых органами местного самоуправления, в специально отведенных местах, доступных для пользователей информацией, размещаются информационные стенды.</w:t>
      </w:r>
    </w:p>
    <w:p w:rsidR="000542E4" w:rsidRPr="000542E4" w:rsidRDefault="000542E4" w:rsidP="00DE7A3F">
      <w:pPr>
        <w:pStyle w:val="aa"/>
        <w:ind w:firstLine="720"/>
        <w:jc w:val="both"/>
        <w:rPr>
          <w:rFonts w:ascii="Times New Roman" w:hAnsi="Times New Roman"/>
          <w:sz w:val="28"/>
          <w:szCs w:val="28"/>
        </w:rPr>
      </w:pPr>
      <w:r w:rsidRPr="000542E4">
        <w:rPr>
          <w:rFonts w:ascii="Times New Roman" w:hAnsi="Times New Roman"/>
          <w:sz w:val="28"/>
          <w:szCs w:val="28"/>
        </w:rPr>
        <w:t>5.3.1. Информационные стенды должны содержать:</w:t>
      </w:r>
    </w:p>
    <w:p w:rsidR="000542E4" w:rsidRPr="000542E4" w:rsidRDefault="00DE7A3F" w:rsidP="00DE7A3F">
      <w:pPr>
        <w:pStyle w:val="aa"/>
        <w:ind w:firstLine="720"/>
        <w:jc w:val="both"/>
        <w:rPr>
          <w:rFonts w:ascii="Times New Roman" w:hAnsi="Times New Roman"/>
          <w:sz w:val="28"/>
          <w:szCs w:val="28"/>
        </w:rPr>
      </w:pPr>
      <w:r>
        <w:rPr>
          <w:rFonts w:ascii="Times New Roman" w:hAnsi="Times New Roman"/>
          <w:sz w:val="28"/>
          <w:szCs w:val="28"/>
        </w:rPr>
        <w:t xml:space="preserve">- </w:t>
      </w:r>
      <w:r w:rsidR="000542E4" w:rsidRPr="000542E4">
        <w:rPr>
          <w:rFonts w:ascii="Times New Roman" w:hAnsi="Times New Roman"/>
          <w:sz w:val="28"/>
          <w:szCs w:val="28"/>
        </w:rPr>
        <w:t>порядок работы органов местного самоуправления, включая начало и окончание рабочего времени, порядок личного приема;</w:t>
      </w:r>
    </w:p>
    <w:p w:rsidR="000542E4" w:rsidRPr="000542E4" w:rsidRDefault="00DE7A3F" w:rsidP="00DE7A3F">
      <w:pPr>
        <w:pStyle w:val="aa"/>
        <w:ind w:firstLine="720"/>
        <w:jc w:val="both"/>
        <w:rPr>
          <w:rFonts w:ascii="Times New Roman" w:hAnsi="Times New Roman"/>
          <w:sz w:val="28"/>
          <w:szCs w:val="28"/>
        </w:rPr>
      </w:pPr>
      <w:r>
        <w:rPr>
          <w:rFonts w:ascii="Times New Roman" w:hAnsi="Times New Roman"/>
          <w:sz w:val="28"/>
          <w:szCs w:val="28"/>
        </w:rPr>
        <w:t xml:space="preserve">- </w:t>
      </w:r>
      <w:r w:rsidR="000542E4" w:rsidRPr="000542E4">
        <w:rPr>
          <w:rFonts w:ascii="Times New Roman" w:hAnsi="Times New Roman"/>
          <w:sz w:val="28"/>
          <w:szCs w:val="28"/>
        </w:rPr>
        <w:t>почтовый адрес органов местного самоуправления для направления письменных запросов информации, адрес электронной почты и адрес Сайта органов местного самоуправления в сети Интернет;</w:t>
      </w:r>
    </w:p>
    <w:p w:rsidR="000542E4" w:rsidRPr="000542E4" w:rsidRDefault="00DE7A3F" w:rsidP="00DE7A3F">
      <w:pPr>
        <w:pStyle w:val="aa"/>
        <w:ind w:firstLine="720"/>
        <w:jc w:val="both"/>
        <w:rPr>
          <w:rFonts w:ascii="Times New Roman" w:hAnsi="Times New Roman"/>
          <w:sz w:val="28"/>
          <w:szCs w:val="28"/>
        </w:rPr>
      </w:pPr>
      <w:r>
        <w:rPr>
          <w:rFonts w:ascii="Times New Roman" w:hAnsi="Times New Roman"/>
          <w:sz w:val="28"/>
          <w:szCs w:val="28"/>
        </w:rPr>
        <w:t xml:space="preserve">- </w:t>
      </w:r>
      <w:r w:rsidR="000542E4" w:rsidRPr="000542E4">
        <w:rPr>
          <w:rFonts w:ascii="Times New Roman" w:hAnsi="Times New Roman"/>
          <w:sz w:val="28"/>
          <w:szCs w:val="28"/>
        </w:rPr>
        <w:t>сроки рассмотрения запросов информации о деятельности органов местного самоуправления;</w:t>
      </w:r>
    </w:p>
    <w:p w:rsidR="000542E4" w:rsidRPr="000542E4" w:rsidRDefault="00DE7A3F" w:rsidP="00DE7A3F">
      <w:pPr>
        <w:pStyle w:val="aa"/>
        <w:ind w:firstLine="720"/>
        <w:jc w:val="both"/>
        <w:rPr>
          <w:rFonts w:ascii="Times New Roman" w:hAnsi="Times New Roman"/>
          <w:sz w:val="28"/>
          <w:szCs w:val="28"/>
        </w:rPr>
      </w:pPr>
      <w:r>
        <w:rPr>
          <w:rFonts w:ascii="Times New Roman" w:hAnsi="Times New Roman"/>
          <w:sz w:val="28"/>
          <w:szCs w:val="28"/>
        </w:rPr>
        <w:t xml:space="preserve">- </w:t>
      </w:r>
      <w:r w:rsidR="000542E4" w:rsidRPr="000542E4">
        <w:rPr>
          <w:rFonts w:ascii="Times New Roman" w:hAnsi="Times New Roman"/>
          <w:sz w:val="28"/>
          <w:szCs w:val="28"/>
        </w:rPr>
        <w:t>основания, исключающие возможность предоставления информации о деятельности органов местного самоуправления;</w:t>
      </w:r>
    </w:p>
    <w:p w:rsidR="000542E4" w:rsidRPr="000542E4" w:rsidRDefault="00DE7A3F" w:rsidP="00DE7A3F">
      <w:pPr>
        <w:pStyle w:val="aa"/>
        <w:ind w:firstLine="720"/>
        <w:jc w:val="both"/>
        <w:rPr>
          <w:rFonts w:ascii="Times New Roman" w:hAnsi="Times New Roman"/>
          <w:sz w:val="28"/>
          <w:szCs w:val="28"/>
        </w:rPr>
      </w:pPr>
      <w:r>
        <w:rPr>
          <w:rFonts w:ascii="Times New Roman" w:hAnsi="Times New Roman"/>
          <w:sz w:val="28"/>
          <w:szCs w:val="28"/>
        </w:rPr>
        <w:t xml:space="preserve">- </w:t>
      </w:r>
      <w:r w:rsidR="000542E4" w:rsidRPr="000542E4">
        <w:rPr>
          <w:rFonts w:ascii="Times New Roman" w:hAnsi="Times New Roman"/>
          <w:sz w:val="28"/>
          <w:szCs w:val="28"/>
        </w:rPr>
        <w:t>иные сведения, необходимые для оперативного информирования пользователей информацией.</w:t>
      </w:r>
    </w:p>
    <w:p w:rsidR="000542E4" w:rsidRPr="000542E4" w:rsidRDefault="000542E4" w:rsidP="00DE7A3F">
      <w:pPr>
        <w:pStyle w:val="aa"/>
        <w:ind w:firstLine="720"/>
        <w:jc w:val="both"/>
        <w:rPr>
          <w:rFonts w:ascii="Times New Roman" w:hAnsi="Times New Roman"/>
          <w:sz w:val="28"/>
          <w:szCs w:val="28"/>
        </w:rPr>
      </w:pPr>
      <w:r w:rsidRPr="000542E4">
        <w:rPr>
          <w:rFonts w:ascii="Times New Roman" w:hAnsi="Times New Roman"/>
          <w:sz w:val="28"/>
          <w:szCs w:val="28"/>
        </w:rPr>
        <w:t>5.3.2. Обеспечение размещения информации о деятельности органов местного самоуправления в помещениях, занимаемых органами местного самоуправления, осуществляется специалистом администрации Декабристского муниципального образования.</w:t>
      </w:r>
    </w:p>
    <w:p w:rsidR="000542E4" w:rsidRPr="000542E4" w:rsidRDefault="000542E4" w:rsidP="00DE7A3F">
      <w:pPr>
        <w:pStyle w:val="aa"/>
        <w:ind w:firstLine="720"/>
        <w:jc w:val="both"/>
        <w:rPr>
          <w:rFonts w:ascii="Times New Roman" w:hAnsi="Times New Roman"/>
          <w:sz w:val="28"/>
          <w:szCs w:val="28"/>
        </w:rPr>
      </w:pPr>
      <w:r w:rsidRPr="000542E4">
        <w:rPr>
          <w:rFonts w:ascii="Times New Roman" w:hAnsi="Times New Roman"/>
          <w:sz w:val="28"/>
          <w:szCs w:val="28"/>
        </w:rPr>
        <w:t>5.3.3. Ознакомление пользователей информации с информацией о деятельности органов местного самоуправления через архивные фонды осуществляется с учетом требований законодательства об архивном деле в Российской Федерации.</w:t>
      </w:r>
    </w:p>
    <w:p w:rsidR="000542E4" w:rsidRPr="000542E4" w:rsidRDefault="000542E4" w:rsidP="00DE7A3F">
      <w:pPr>
        <w:pStyle w:val="aa"/>
        <w:ind w:firstLine="720"/>
        <w:jc w:val="both"/>
        <w:rPr>
          <w:rFonts w:ascii="Times New Roman" w:hAnsi="Times New Roman"/>
          <w:sz w:val="28"/>
          <w:szCs w:val="28"/>
        </w:rPr>
      </w:pPr>
      <w:r w:rsidRPr="000542E4">
        <w:rPr>
          <w:rFonts w:ascii="Times New Roman" w:hAnsi="Times New Roman"/>
          <w:sz w:val="28"/>
          <w:szCs w:val="28"/>
        </w:rPr>
        <w:t>5.4. Присутствие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заседаниях коллегиальных органов местного самоуправления, за исключением заседаний, на которых рассматривается информация ограниченного доступа, обеспечивается структурными подразделениями администрации муниципального образования, ответственными за обеспечение деятельности соответствующих коллегиальных органов местного самоуправления.</w:t>
      </w:r>
    </w:p>
    <w:p w:rsidR="000542E4" w:rsidRPr="000542E4" w:rsidRDefault="000542E4" w:rsidP="00DE7A3F">
      <w:pPr>
        <w:pStyle w:val="aa"/>
        <w:ind w:firstLine="720"/>
        <w:jc w:val="both"/>
        <w:rPr>
          <w:rFonts w:ascii="Times New Roman" w:hAnsi="Times New Roman"/>
          <w:sz w:val="28"/>
          <w:szCs w:val="28"/>
        </w:rPr>
      </w:pPr>
      <w:r w:rsidRPr="000542E4">
        <w:rPr>
          <w:rFonts w:ascii="Times New Roman" w:hAnsi="Times New Roman"/>
          <w:sz w:val="28"/>
          <w:szCs w:val="28"/>
        </w:rPr>
        <w:t>5.5. Пользователь информацией имеет право обращаться в органы местного самоуправления с запросом как непосредственно, так и через своего представителя, полномочия которого оформляются в порядке, установленном законодательством Российской Федерации.</w:t>
      </w:r>
    </w:p>
    <w:p w:rsidR="000542E4" w:rsidRPr="000542E4" w:rsidRDefault="000542E4" w:rsidP="00DE7A3F">
      <w:pPr>
        <w:pStyle w:val="aa"/>
        <w:ind w:firstLine="720"/>
        <w:jc w:val="both"/>
        <w:rPr>
          <w:rFonts w:ascii="Times New Roman" w:hAnsi="Times New Roman"/>
          <w:sz w:val="28"/>
          <w:szCs w:val="28"/>
        </w:rPr>
      </w:pPr>
      <w:r w:rsidRPr="000542E4">
        <w:rPr>
          <w:rFonts w:ascii="Times New Roman" w:hAnsi="Times New Roman"/>
          <w:sz w:val="28"/>
          <w:szCs w:val="28"/>
        </w:rPr>
        <w:t xml:space="preserve">5.5.1. Запросы информации о деятельности органов местного самоуправления, поступающие в письменной форме, в том числе в виде электронного документа или в устной форме во время личного приема, подлежат обязательной регистрации и </w:t>
      </w:r>
      <w:r w:rsidR="00DE7A3F" w:rsidRPr="000542E4">
        <w:rPr>
          <w:rFonts w:ascii="Times New Roman" w:hAnsi="Times New Roman"/>
          <w:sz w:val="28"/>
          <w:szCs w:val="28"/>
        </w:rPr>
        <w:t>рассмотрению,</w:t>
      </w:r>
      <w:r w:rsidRPr="000542E4">
        <w:rPr>
          <w:rFonts w:ascii="Times New Roman" w:hAnsi="Times New Roman"/>
          <w:sz w:val="28"/>
          <w:szCs w:val="28"/>
        </w:rPr>
        <w:t xml:space="preserve"> уполномоченным должностным лицом администрации муниципального образования, а также по справочным телефонам администрации.</w:t>
      </w:r>
    </w:p>
    <w:p w:rsidR="000542E4" w:rsidRPr="000542E4" w:rsidRDefault="000542E4" w:rsidP="00DE7A3F">
      <w:pPr>
        <w:pStyle w:val="aa"/>
        <w:ind w:firstLine="720"/>
        <w:jc w:val="both"/>
        <w:rPr>
          <w:rFonts w:ascii="Times New Roman" w:hAnsi="Times New Roman"/>
          <w:sz w:val="28"/>
          <w:szCs w:val="28"/>
        </w:rPr>
      </w:pPr>
      <w:r w:rsidRPr="000542E4">
        <w:rPr>
          <w:rFonts w:ascii="Times New Roman" w:hAnsi="Times New Roman"/>
          <w:sz w:val="28"/>
          <w:szCs w:val="28"/>
        </w:rPr>
        <w:t xml:space="preserve">5.5.2. Запрос, составленный в письменной форме, подлежит регистрации в течение трех дней со дня его поступления в орган местного </w:t>
      </w:r>
      <w:r w:rsidRPr="000542E4">
        <w:rPr>
          <w:rFonts w:ascii="Times New Roman" w:hAnsi="Times New Roman"/>
          <w:sz w:val="28"/>
          <w:szCs w:val="28"/>
        </w:rPr>
        <w:lastRenderedPageBreak/>
        <w:t>самоуправления. Запрос, составленный в устной форме, подлежит регистрации в день его поступления с указанием даты и времени поступления.</w:t>
      </w:r>
    </w:p>
    <w:p w:rsidR="000542E4" w:rsidRPr="000542E4" w:rsidRDefault="000542E4" w:rsidP="00DE7A3F">
      <w:pPr>
        <w:pStyle w:val="aa"/>
        <w:ind w:firstLine="720"/>
        <w:jc w:val="both"/>
        <w:rPr>
          <w:rFonts w:ascii="Times New Roman" w:hAnsi="Times New Roman"/>
          <w:sz w:val="28"/>
          <w:szCs w:val="28"/>
        </w:rPr>
      </w:pPr>
      <w:r w:rsidRPr="000542E4">
        <w:rPr>
          <w:rFonts w:ascii="Times New Roman" w:hAnsi="Times New Roman"/>
          <w:sz w:val="28"/>
          <w:szCs w:val="28"/>
        </w:rPr>
        <w:t>5.5.</w:t>
      </w:r>
      <w:r w:rsidR="00DE7A3F">
        <w:rPr>
          <w:rFonts w:ascii="Times New Roman" w:hAnsi="Times New Roman"/>
          <w:sz w:val="28"/>
          <w:szCs w:val="28"/>
        </w:rPr>
        <w:t>3</w:t>
      </w:r>
      <w:r w:rsidRPr="000542E4">
        <w:rPr>
          <w:rFonts w:ascii="Times New Roman" w:hAnsi="Times New Roman"/>
          <w:sz w:val="28"/>
          <w:szCs w:val="28"/>
        </w:rPr>
        <w:t>. Рассмотрение запросов информации о деятельности органов местного самоуправления обеспечивается специалистами администрации муниципального образования в соответствии с направлениями деятельности, входящими в их компетенцию.</w:t>
      </w:r>
    </w:p>
    <w:p w:rsidR="000542E4" w:rsidRDefault="00DE7A3F" w:rsidP="00DE7A3F">
      <w:pPr>
        <w:pStyle w:val="aa"/>
        <w:ind w:firstLine="720"/>
        <w:jc w:val="both"/>
        <w:rPr>
          <w:rFonts w:ascii="Times New Roman" w:hAnsi="Times New Roman"/>
          <w:sz w:val="28"/>
          <w:szCs w:val="28"/>
        </w:rPr>
      </w:pPr>
      <w:r>
        <w:rPr>
          <w:rFonts w:ascii="Times New Roman" w:hAnsi="Times New Roman"/>
          <w:sz w:val="28"/>
          <w:szCs w:val="28"/>
        </w:rPr>
        <w:t>5.5.4</w:t>
      </w:r>
      <w:r w:rsidR="000542E4" w:rsidRPr="000542E4">
        <w:rPr>
          <w:rFonts w:ascii="Times New Roman" w:hAnsi="Times New Roman"/>
          <w:sz w:val="28"/>
          <w:szCs w:val="28"/>
        </w:rPr>
        <w:t>. Регистрация и рассмотрение запросов информации о деятельности органов местного самоуправления осуществляются в порядке, предусмотренном статьями 18-22 Федерального закона № 8-ФЗ.</w:t>
      </w:r>
    </w:p>
    <w:p w:rsidR="00DE7A3F" w:rsidRPr="000542E4" w:rsidRDefault="00DE7A3F" w:rsidP="00DE7A3F">
      <w:pPr>
        <w:pStyle w:val="aa"/>
        <w:ind w:firstLine="720"/>
        <w:jc w:val="both"/>
        <w:rPr>
          <w:rFonts w:ascii="Times New Roman" w:hAnsi="Times New Roman"/>
          <w:sz w:val="28"/>
          <w:szCs w:val="28"/>
        </w:rPr>
      </w:pPr>
    </w:p>
    <w:p w:rsidR="000542E4" w:rsidRDefault="000542E4" w:rsidP="00DE7A3F">
      <w:pPr>
        <w:pStyle w:val="aa"/>
        <w:jc w:val="center"/>
        <w:rPr>
          <w:rFonts w:ascii="Times New Roman" w:hAnsi="Times New Roman"/>
          <w:b/>
          <w:bCs/>
          <w:sz w:val="28"/>
          <w:szCs w:val="28"/>
        </w:rPr>
      </w:pPr>
      <w:r w:rsidRPr="00DE7A3F">
        <w:rPr>
          <w:rFonts w:ascii="Times New Roman" w:hAnsi="Times New Roman"/>
          <w:b/>
          <w:bCs/>
          <w:sz w:val="28"/>
          <w:szCs w:val="28"/>
        </w:rPr>
        <w:t>Права и обязанности должностных лиц, ответственных за организацию работы по обеспечению доступа к информации о деятельности органов местного самоуправления Декабристского муниципального образования</w:t>
      </w:r>
    </w:p>
    <w:p w:rsidR="00DE7A3F" w:rsidRPr="00DE7A3F" w:rsidRDefault="00DE7A3F" w:rsidP="00DE7A3F">
      <w:pPr>
        <w:pStyle w:val="aa"/>
        <w:jc w:val="center"/>
        <w:rPr>
          <w:rFonts w:ascii="Times New Roman" w:hAnsi="Times New Roman"/>
          <w:b/>
          <w:sz w:val="28"/>
          <w:szCs w:val="28"/>
        </w:rPr>
      </w:pPr>
    </w:p>
    <w:p w:rsidR="000542E4" w:rsidRPr="000542E4" w:rsidRDefault="00EC1F3E" w:rsidP="00EC1F3E">
      <w:pPr>
        <w:pStyle w:val="aa"/>
        <w:ind w:firstLine="720"/>
        <w:jc w:val="both"/>
        <w:rPr>
          <w:rFonts w:ascii="Times New Roman" w:hAnsi="Times New Roman"/>
          <w:sz w:val="28"/>
          <w:szCs w:val="28"/>
        </w:rPr>
      </w:pPr>
      <w:r>
        <w:rPr>
          <w:rFonts w:ascii="Times New Roman" w:hAnsi="Times New Roman"/>
          <w:sz w:val="28"/>
          <w:szCs w:val="28"/>
        </w:rPr>
        <w:t xml:space="preserve">6. </w:t>
      </w:r>
      <w:r w:rsidR="000542E4" w:rsidRPr="000542E4">
        <w:rPr>
          <w:rFonts w:ascii="Times New Roman" w:hAnsi="Times New Roman"/>
          <w:sz w:val="28"/>
          <w:szCs w:val="28"/>
        </w:rPr>
        <w:t>Должностные лица, ответственные за организацию работы по обеспечению доступа к информации о деятельности органов местного самоуправления, вправе:</w:t>
      </w:r>
    </w:p>
    <w:p w:rsidR="000542E4" w:rsidRPr="000542E4" w:rsidRDefault="000542E4" w:rsidP="00EC1F3E">
      <w:pPr>
        <w:pStyle w:val="aa"/>
        <w:ind w:firstLine="720"/>
        <w:jc w:val="both"/>
        <w:rPr>
          <w:rFonts w:ascii="Times New Roman" w:hAnsi="Times New Roman"/>
          <w:sz w:val="28"/>
          <w:szCs w:val="28"/>
        </w:rPr>
      </w:pPr>
      <w:r w:rsidRPr="000542E4">
        <w:rPr>
          <w:rFonts w:ascii="Times New Roman" w:hAnsi="Times New Roman"/>
          <w:sz w:val="28"/>
          <w:szCs w:val="28"/>
        </w:rPr>
        <w:t>-уточнять содержание запроса в целях предоставления пользователю информацией необходимой информации о деятельности органов местного самоуправления;</w:t>
      </w:r>
    </w:p>
    <w:p w:rsidR="000542E4" w:rsidRPr="000542E4" w:rsidRDefault="000542E4" w:rsidP="00EC1F3E">
      <w:pPr>
        <w:pStyle w:val="aa"/>
        <w:ind w:firstLine="720"/>
        <w:jc w:val="both"/>
        <w:rPr>
          <w:rFonts w:ascii="Times New Roman" w:hAnsi="Times New Roman"/>
          <w:sz w:val="28"/>
          <w:szCs w:val="28"/>
        </w:rPr>
      </w:pPr>
      <w:r w:rsidRPr="000542E4">
        <w:rPr>
          <w:rFonts w:ascii="Times New Roman" w:hAnsi="Times New Roman"/>
          <w:sz w:val="28"/>
          <w:szCs w:val="28"/>
        </w:rPr>
        <w:t>-отказать в предоставлении информации случаях, предусмотренных Федеральным законом № 8-ФЗ.</w:t>
      </w:r>
    </w:p>
    <w:p w:rsidR="000542E4" w:rsidRPr="000542E4" w:rsidRDefault="00EC1F3E" w:rsidP="00EC1F3E">
      <w:pPr>
        <w:pStyle w:val="aa"/>
        <w:ind w:firstLine="720"/>
        <w:jc w:val="both"/>
        <w:rPr>
          <w:rFonts w:ascii="Times New Roman" w:hAnsi="Times New Roman"/>
          <w:sz w:val="28"/>
          <w:szCs w:val="28"/>
        </w:rPr>
      </w:pPr>
      <w:r>
        <w:rPr>
          <w:rFonts w:ascii="Times New Roman" w:hAnsi="Times New Roman"/>
          <w:sz w:val="28"/>
          <w:szCs w:val="28"/>
        </w:rPr>
        <w:t xml:space="preserve">7. </w:t>
      </w:r>
      <w:r w:rsidR="000542E4" w:rsidRPr="000542E4">
        <w:rPr>
          <w:rFonts w:ascii="Times New Roman" w:hAnsi="Times New Roman"/>
          <w:sz w:val="28"/>
          <w:szCs w:val="28"/>
        </w:rPr>
        <w:t>Должностные лица, ответственные за организацию работы по обеспечению доступа к информации о деятельности органов местного самоуправления, обязаны:</w:t>
      </w:r>
    </w:p>
    <w:p w:rsidR="000542E4" w:rsidRPr="000542E4" w:rsidRDefault="000542E4" w:rsidP="00EC1F3E">
      <w:pPr>
        <w:pStyle w:val="aa"/>
        <w:ind w:firstLine="720"/>
        <w:jc w:val="both"/>
        <w:rPr>
          <w:rFonts w:ascii="Times New Roman" w:hAnsi="Times New Roman"/>
          <w:sz w:val="28"/>
          <w:szCs w:val="28"/>
        </w:rPr>
      </w:pPr>
      <w:r w:rsidRPr="000542E4">
        <w:rPr>
          <w:rFonts w:ascii="Times New Roman" w:hAnsi="Times New Roman"/>
          <w:sz w:val="28"/>
          <w:szCs w:val="28"/>
        </w:rPr>
        <w:t>-при общении с пользователем информацией относиться к нему корректно и внимательно, не унижая его чести и достоинства;</w:t>
      </w:r>
    </w:p>
    <w:p w:rsidR="000542E4" w:rsidRPr="000542E4" w:rsidRDefault="000542E4" w:rsidP="00EC1F3E">
      <w:pPr>
        <w:pStyle w:val="aa"/>
        <w:ind w:firstLine="720"/>
        <w:jc w:val="both"/>
        <w:rPr>
          <w:rFonts w:ascii="Times New Roman" w:hAnsi="Times New Roman"/>
          <w:sz w:val="28"/>
          <w:szCs w:val="28"/>
        </w:rPr>
      </w:pPr>
      <w:r w:rsidRPr="000542E4">
        <w:rPr>
          <w:rFonts w:ascii="Times New Roman" w:hAnsi="Times New Roman"/>
          <w:sz w:val="28"/>
          <w:szCs w:val="28"/>
        </w:rPr>
        <w:t>-при информировании по справочным телефонам органов местного самоуправления, должностное лицо, сняв трубку, должно назвать фамилию, имя, отчество, занимаемую должность, предложить пользователю информации представиться и изложить суть вопроса;</w:t>
      </w:r>
    </w:p>
    <w:p w:rsidR="000542E4" w:rsidRPr="000542E4" w:rsidRDefault="000542E4" w:rsidP="00EC1F3E">
      <w:pPr>
        <w:pStyle w:val="aa"/>
        <w:ind w:firstLine="720"/>
        <w:jc w:val="both"/>
        <w:rPr>
          <w:rFonts w:ascii="Times New Roman" w:hAnsi="Times New Roman"/>
          <w:sz w:val="28"/>
          <w:szCs w:val="28"/>
        </w:rPr>
      </w:pPr>
      <w:r w:rsidRPr="000542E4">
        <w:rPr>
          <w:rFonts w:ascii="Times New Roman" w:hAnsi="Times New Roman"/>
          <w:sz w:val="28"/>
          <w:szCs w:val="28"/>
        </w:rPr>
        <w:t>-принять все необходимые меры для полного ответа на поставленные пользователем информации вопросы в установленном порядке, в том числе с привлечением других должностных лиц администрации в соответствии с направлениями деятельности, входящими в их компетенцию.</w:t>
      </w:r>
    </w:p>
    <w:p w:rsidR="000542E4" w:rsidRPr="000542E4" w:rsidRDefault="00EC1F3E" w:rsidP="00EC1F3E">
      <w:pPr>
        <w:pStyle w:val="aa"/>
        <w:ind w:firstLine="720"/>
        <w:jc w:val="both"/>
        <w:rPr>
          <w:rFonts w:ascii="Times New Roman" w:hAnsi="Times New Roman"/>
          <w:sz w:val="28"/>
          <w:szCs w:val="28"/>
        </w:rPr>
      </w:pPr>
      <w:r>
        <w:rPr>
          <w:rFonts w:ascii="Times New Roman" w:hAnsi="Times New Roman"/>
          <w:sz w:val="28"/>
          <w:szCs w:val="28"/>
        </w:rPr>
        <w:t xml:space="preserve">8. </w:t>
      </w:r>
      <w:r w:rsidR="000542E4" w:rsidRPr="000542E4">
        <w:rPr>
          <w:rFonts w:ascii="Times New Roman" w:hAnsi="Times New Roman"/>
          <w:sz w:val="28"/>
          <w:szCs w:val="28"/>
        </w:rPr>
        <w:t>Решения и действия (бездействие) органов местного самоуправления, его должностных лиц, нарушающие право на доступ к информации о деятельности органов местного самоуправления, могут быть обжалованы вышестоящему должностному лицу либо в суд.</w:t>
      </w:r>
    </w:p>
    <w:p w:rsidR="000542E4" w:rsidRPr="000542E4" w:rsidRDefault="000542E4" w:rsidP="00EC1F3E">
      <w:pPr>
        <w:pStyle w:val="aa"/>
        <w:ind w:firstLine="720"/>
        <w:jc w:val="both"/>
        <w:rPr>
          <w:rFonts w:ascii="Times New Roman" w:hAnsi="Times New Roman"/>
          <w:sz w:val="28"/>
          <w:szCs w:val="28"/>
        </w:rPr>
      </w:pPr>
      <w:r w:rsidRPr="000542E4">
        <w:rPr>
          <w:rFonts w:ascii="Times New Roman" w:hAnsi="Times New Roman"/>
          <w:sz w:val="28"/>
          <w:szCs w:val="28"/>
        </w:rPr>
        <w:t xml:space="preserve">Если в результате неправомерного отказа в доступе к информации о деятельности органов местного самоуправления, либо несвоевременного ее предоставления, либо предоставления заведомо недостоверной или не соответствующей содержанию запроса информации пользователю </w:t>
      </w:r>
      <w:r w:rsidRPr="000542E4">
        <w:rPr>
          <w:rFonts w:ascii="Times New Roman" w:hAnsi="Times New Roman"/>
          <w:sz w:val="28"/>
          <w:szCs w:val="28"/>
        </w:rPr>
        <w:lastRenderedPageBreak/>
        <w:t>информацией были причинены убытки, такие убытки подлежат возмещению в соответствии с гражданским законодательством Российской Федерации.</w:t>
      </w:r>
    </w:p>
    <w:p w:rsidR="000542E4" w:rsidRPr="000542E4" w:rsidRDefault="00EC1F3E" w:rsidP="00EC1F3E">
      <w:pPr>
        <w:pStyle w:val="aa"/>
        <w:ind w:firstLine="720"/>
        <w:jc w:val="both"/>
        <w:rPr>
          <w:rFonts w:ascii="Times New Roman" w:hAnsi="Times New Roman"/>
          <w:sz w:val="28"/>
          <w:szCs w:val="28"/>
        </w:rPr>
      </w:pPr>
      <w:r>
        <w:rPr>
          <w:rFonts w:ascii="Times New Roman" w:hAnsi="Times New Roman"/>
          <w:sz w:val="28"/>
          <w:szCs w:val="28"/>
        </w:rPr>
        <w:t xml:space="preserve">9. </w:t>
      </w:r>
      <w:r w:rsidR="000542E4" w:rsidRPr="000542E4">
        <w:rPr>
          <w:rFonts w:ascii="Times New Roman" w:hAnsi="Times New Roman"/>
          <w:sz w:val="28"/>
          <w:szCs w:val="28"/>
        </w:rPr>
        <w:t>Должностные лица администрации муниципального образования, виновные в нарушении права на доступ к информации о деятельности органов местного самоуправления, несут дисциплинарную, административную, гражданскую и уголовную ответственность в соответствии с законодательством Российской Федерации.</w:t>
      </w:r>
    </w:p>
    <w:p w:rsidR="000542E4" w:rsidRPr="00EC1F3E" w:rsidRDefault="000542E4" w:rsidP="00EC1F3E">
      <w:pPr>
        <w:pStyle w:val="aa"/>
        <w:jc w:val="center"/>
        <w:rPr>
          <w:rFonts w:ascii="Times New Roman" w:hAnsi="Times New Roman"/>
          <w:b/>
          <w:sz w:val="28"/>
          <w:szCs w:val="28"/>
        </w:rPr>
      </w:pPr>
      <w:r w:rsidRPr="00EC1F3E">
        <w:rPr>
          <w:rFonts w:ascii="Times New Roman" w:hAnsi="Times New Roman"/>
          <w:b/>
          <w:bCs/>
          <w:sz w:val="28"/>
          <w:szCs w:val="28"/>
        </w:rPr>
        <w:t xml:space="preserve">Порядок осуществления </w:t>
      </w:r>
      <w:proofErr w:type="gramStart"/>
      <w:r w:rsidRPr="00EC1F3E">
        <w:rPr>
          <w:rFonts w:ascii="Times New Roman" w:hAnsi="Times New Roman"/>
          <w:b/>
          <w:bCs/>
          <w:sz w:val="28"/>
          <w:szCs w:val="28"/>
        </w:rPr>
        <w:t>контроля за</w:t>
      </w:r>
      <w:proofErr w:type="gramEnd"/>
      <w:r w:rsidRPr="00EC1F3E">
        <w:rPr>
          <w:rFonts w:ascii="Times New Roman" w:hAnsi="Times New Roman"/>
          <w:b/>
          <w:bCs/>
          <w:sz w:val="28"/>
          <w:szCs w:val="28"/>
        </w:rPr>
        <w:t xml:space="preserve"> обеспечением доступа к информации о деятельности органов местного самоуправления Декабристского муниципального образования</w:t>
      </w:r>
    </w:p>
    <w:p w:rsidR="000542E4" w:rsidRPr="000542E4" w:rsidRDefault="000542E4" w:rsidP="000542E4">
      <w:pPr>
        <w:pStyle w:val="aa"/>
        <w:jc w:val="both"/>
        <w:rPr>
          <w:rFonts w:ascii="Times New Roman" w:hAnsi="Times New Roman"/>
          <w:color w:val="333333"/>
          <w:sz w:val="28"/>
          <w:szCs w:val="28"/>
        </w:rPr>
      </w:pPr>
    </w:p>
    <w:p w:rsidR="000542E4" w:rsidRPr="000542E4" w:rsidRDefault="00EC1F3E" w:rsidP="00EC1F3E">
      <w:pPr>
        <w:pStyle w:val="aa"/>
        <w:ind w:firstLine="720"/>
        <w:jc w:val="both"/>
        <w:rPr>
          <w:rFonts w:ascii="Times New Roman" w:hAnsi="Times New Roman"/>
          <w:sz w:val="28"/>
          <w:szCs w:val="28"/>
        </w:rPr>
      </w:pPr>
      <w:r>
        <w:rPr>
          <w:rFonts w:ascii="Times New Roman" w:hAnsi="Times New Roman"/>
          <w:sz w:val="28"/>
          <w:szCs w:val="28"/>
        </w:rPr>
        <w:t xml:space="preserve">10. </w:t>
      </w:r>
      <w:proofErr w:type="gramStart"/>
      <w:r w:rsidR="000542E4" w:rsidRPr="000542E4">
        <w:rPr>
          <w:rFonts w:ascii="Times New Roman" w:hAnsi="Times New Roman"/>
          <w:sz w:val="28"/>
          <w:szCs w:val="28"/>
        </w:rPr>
        <w:t>Контроль за</w:t>
      </w:r>
      <w:proofErr w:type="gramEnd"/>
      <w:r w:rsidR="000542E4" w:rsidRPr="000542E4">
        <w:rPr>
          <w:rFonts w:ascii="Times New Roman" w:hAnsi="Times New Roman"/>
          <w:sz w:val="28"/>
          <w:szCs w:val="28"/>
        </w:rPr>
        <w:t xml:space="preserve"> обеспечением доступа к информации о деятельности органов местного самоуправления осуществляется главой муниципального образования.</w:t>
      </w:r>
    </w:p>
    <w:p w:rsidR="000542E4" w:rsidRPr="000542E4" w:rsidRDefault="00EC1F3E" w:rsidP="00EC1F3E">
      <w:pPr>
        <w:pStyle w:val="aa"/>
        <w:ind w:firstLine="720"/>
        <w:jc w:val="both"/>
        <w:rPr>
          <w:rFonts w:ascii="Times New Roman" w:hAnsi="Times New Roman"/>
          <w:sz w:val="28"/>
          <w:szCs w:val="28"/>
        </w:rPr>
      </w:pPr>
      <w:r>
        <w:rPr>
          <w:rFonts w:ascii="Times New Roman" w:hAnsi="Times New Roman"/>
          <w:sz w:val="28"/>
          <w:szCs w:val="28"/>
        </w:rPr>
        <w:t xml:space="preserve">11. </w:t>
      </w:r>
      <w:r w:rsidR="000542E4" w:rsidRPr="000542E4">
        <w:rPr>
          <w:rFonts w:ascii="Times New Roman" w:hAnsi="Times New Roman"/>
          <w:sz w:val="28"/>
          <w:szCs w:val="28"/>
        </w:rPr>
        <w:t>Ежемесячно главой муниципального образования проверяется актуальность размещенных сведений. В случае выявления недостатков в работе подчиненных сотрудников, ответственных за актуализацию и размещение сведений на Сайте, заслушивают его на рабочем совещании при главе муниципального образования.</w:t>
      </w:r>
    </w:p>
    <w:p w:rsidR="000542E4" w:rsidRPr="000542E4" w:rsidRDefault="00EC1F3E" w:rsidP="00EC1F3E">
      <w:pPr>
        <w:pStyle w:val="aa"/>
        <w:ind w:firstLine="720"/>
        <w:jc w:val="both"/>
        <w:rPr>
          <w:rFonts w:ascii="Times New Roman" w:hAnsi="Times New Roman"/>
          <w:sz w:val="28"/>
          <w:szCs w:val="28"/>
        </w:rPr>
      </w:pPr>
      <w:r>
        <w:rPr>
          <w:rFonts w:ascii="Times New Roman" w:hAnsi="Times New Roman"/>
          <w:sz w:val="28"/>
          <w:szCs w:val="28"/>
        </w:rPr>
        <w:t xml:space="preserve">12. </w:t>
      </w:r>
      <w:proofErr w:type="gramStart"/>
      <w:r w:rsidR="000542E4" w:rsidRPr="000542E4">
        <w:rPr>
          <w:rFonts w:ascii="Times New Roman" w:hAnsi="Times New Roman"/>
          <w:sz w:val="28"/>
          <w:szCs w:val="28"/>
        </w:rPr>
        <w:t>Контроль за</w:t>
      </w:r>
      <w:proofErr w:type="gramEnd"/>
      <w:r w:rsidR="000542E4" w:rsidRPr="000542E4">
        <w:rPr>
          <w:rFonts w:ascii="Times New Roman" w:hAnsi="Times New Roman"/>
          <w:sz w:val="28"/>
          <w:szCs w:val="28"/>
        </w:rPr>
        <w:t xml:space="preserve"> обеспечением доступа к информации о деятельности органов местного самоуправления осуществляется по следующим направлениям:</w:t>
      </w:r>
    </w:p>
    <w:p w:rsidR="000542E4" w:rsidRPr="000542E4" w:rsidRDefault="000542E4" w:rsidP="00EC1F3E">
      <w:pPr>
        <w:pStyle w:val="aa"/>
        <w:ind w:firstLine="720"/>
        <w:jc w:val="both"/>
        <w:rPr>
          <w:rFonts w:ascii="Times New Roman" w:hAnsi="Times New Roman"/>
          <w:sz w:val="28"/>
          <w:szCs w:val="28"/>
        </w:rPr>
      </w:pPr>
      <w:r w:rsidRPr="000542E4">
        <w:rPr>
          <w:rFonts w:ascii="Times New Roman" w:hAnsi="Times New Roman"/>
          <w:sz w:val="28"/>
          <w:szCs w:val="28"/>
        </w:rPr>
        <w:t>-своевременное формирование и размещение информации о деятельности органов местного самоуправления на официальном сайте Ершовского муниципального района в сети Интернет, а также в средствах массовой информации, в зданиях администрации муниципального образования;</w:t>
      </w:r>
    </w:p>
    <w:p w:rsidR="000542E4" w:rsidRPr="000542E4" w:rsidRDefault="000542E4" w:rsidP="00EC1F3E">
      <w:pPr>
        <w:pStyle w:val="aa"/>
        <w:ind w:firstLine="720"/>
        <w:jc w:val="both"/>
        <w:rPr>
          <w:rFonts w:ascii="Times New Roman" w:hAnsi="Times New Roman"/>
          <w:sz w:val="28"/>
          <w:szCs w:val="28"/>
        </w:rPr>
      </w:pPr>
      <w:r w:rsidRPr="000542E4">
        <w:rPr>
          <w:rFonts w:ascii="Times New Roman" w:hAnsi="Times New Roman"/>
          <w:sz w:val="28"/>
          <w:szCs w:val="28"/>
        </w:rPr>
        <w:t>-предоставление достоверной, полной информации о деятельности органов местного самоуправления, не относящейся к ограниченному доступу, в том числе не составляющей государственную или иную охраняемую законом тайну;</w:t>
      </w:r>
    </w:p>
    <w:p w:rsidR="000542E4" w:rsidRPr="000542E4" w:rsidRDefault="000542E4" w:rsidP="00EC1F3E">
      <w:pPr>
        <w:pStyle w:val="aa"/>
        <w:ind w:firstLine="720"/>
        <w:jc w:val="both"/>
        <w:rPr>
          <w:rFonts w:ascii="Times New Roman" w:hAnsi="Times New Roman"/>
          <w:sz w:val="28"/>
          <w:szCs w:val="28"/>
        </w:rPr>
      </w:pPr>
      <w:r w:rsidRPr="000542E4">
        <w:rPr>
          <w:rFonts w:ascii="Times New Roman" w:hAnsi="Times New Roman"/>
          <w:sz w:val="28"/>
          <w:szCs w:val="28"/>
        </w:rPr>
        <w:t>-соблюдение сроков предоставления информации о деятельности органов местного самоуправления;</w:t>
      </w:r>
    </w:p>
    <w:p w:rsidR="000542E4" w:rsidRPr="000542E4" w:rsidRDefault="000542E4" w:rsidP="00EC1F3E">
      <w:pPr>
        <w:pStyle w:val="aa"/>
        <w:ind w:firstLine="720"/>
        <w:jc w:val="both"/>
        <w:rPr>
          <w:rFonts w:ascii="Times New Roman" w:hAnsi="Times New Roman"/>
          <w:color w:val="333333"/>
          <w:sz w:val="28"/>
          <w:szCs w:val="28"/>
        </w:rPr>
      </w:pPr>
      <w:r w:rsidRPr="000542E4">
        <w:rPr>
          <w:rFonts w:ascii="Times New Roman" w:hAnsi="Times New Roman"/>
          <w:color w:val="333333"/>
          <w:sz w:val="28"/>
          <w:szCs w:val="28"/>
        </w:rPr>
        <w:t>-</w:t>
      </w:r>
      <w:r w:rsidRPr="000542E4">
        <w:rPr>
          <w:rFonts w:ascii="Times New Roman" w:hAnsi="Times New Roman"/>
          <w:sz w:val="28"/>
          <w:szCs w:val="28"/>
        </w:rPr>
        <w:t>соблюдение порядка ознакомления с информацией о деятельности органов местного самоуправления в помещениях, занимаемых структурными подразделениями администрации муниципального образования;</w:t>
      </w:r>
    </w:p>
    <w:p w:rsidR="000542E4" w:rsidRPr="000542E4" w:rsidRDefault="000542E4" w:rsidP="00EC1F3E">
      <w:pPr>
        <w:pStyle w:val="aa"/>
        <w:ind w:firstLine="720"/>
        <w:jc w:val="both"/>
        <w:rPr>
          <w:rFonts w:ascii="Times New Roman" w:hAnsi="Times New Roman"/>
          <w:color w:val="333333"/>
          <w:sz w:val="28"/>
          <w:szCs w:val="28"/>
        </w:rPr>
      </w:pPr>
      <w:r w:rsidRPr="000542E4">
        <w:rPr>
          <w:rFonts w:ascii="Times New Roman" w:hAnsi="Times New Roman"/>
          <w:color w:val="333333"/>
          <w:sz w:val="28"/>
          <w:szCs w:val="28"/>
        </w:rPr>
        <w:t>-</w:t>
      </w:r>
      <w:r w:rsidRPr="000542E4">
        <w:rPr>
          <w:rFonts w:ascii="Times New Roman" w:hAnsi="Times New Roman"/>
          <w:sz w:val="28"/>
          <w:szCs w:val="28"/>
        </w:rPr>
        <w:t>обновление информации о деятельности органов местного самоуправления.</w:t>
      </w:r>
    </w:p>
    <w:p w:rsidR="000542E4" w:rsidRPr="000542E4" w:rsidRDefault="00EC1F3E" w:rsidP="00EC1F3E">
      <w:pPr>
        <w:pStyle w:val="aa"/>
        <w:ind w:firstLine="720"/>
        <w:jc w:val="both"/>
        <w:rPr>
          <w:rFonts w:ascii="Times New Roman" w:hAnsi="Times New Roman"/>
          <w:sz w:val="28"/>
          <w:szCs w:val="28"/>
        </w:rPr>
      </w:pPr>
      <w:r>
        <w:rPr>
          <w:rFonts w:ascii="Times New Roman" w:hAnsi="Times New Roman"/>
          <w:sz w:val="28"/>
          <w:szCs w:val="28"/>
        </w:rPr>
        <w:t xml:space="preserve">13. </w:t>
      </w:r>
      <w:r w:rsidR="000542E4" w:rsidRPr="000542E4">
        <w:rPr>
          <w:rFonts w:ascii="Times New Roman" w:hAnsi="Times New Roman"/>
          <w:sz w:val="28"/>
          <w:szCs w:val="28"/>
        </w:rPr>
        <w:t>Ответственность за своевременное предоставление должностным лицам администрации, ответственным за формирование информационного ресурса соответствующей информации по вопросам своего ведения, ее достоверность и полноту несут должностные лица, уполномоченные на предоставление такой информации.</w:t>
      </w:r>
    </w:p>
    <w:p w:rsidR="00EC1F3E" w:rsidRDefault="00EC1F3E">
      <w:pPr>
        <w:rPr>
          <w:sz w:val="28"/>
          <w:szCs w:val="28"/>
        </w:rPr>
      </w:pPr>
      <w:r>
        <w:rPr>
          <w:sz w:val="28"/>
          <w:szCs w:val="28"/>
        </w:rPr>
        <w:br w:type="page"/>
      </w:r>
    </w:p>
    <w:p w:rsidR="00EC1F3E" w:rsidRPr="000542E4" w:rsidRDefault="00EC1F3E" w:rsidP="00EC1F3E">
      <w:pPr>
        <w:pStyle w:val="aa"/>
        <w:ind w:left="5040" w:firstLine="720"/>
        <w:jc w:val="both"/>
        <w:rPr>
          <w:rFonts w:ascii="Times New Roman" w:hAnsi="Times New Roman"/>
          <w:sz w:val="24"/>
          <w:szCs w:val="24"/>
        </w:rPr>
      </w:pPr>
      <w:r w:rsidRPr="000542E4">
        <w:rPr>
          <w:rFonts w:ascii="Times New Roman" w:hAnsi="Times New Roman"/>
          <w:sz w:val="24"/>
          <w:szCs w:val="24"/>
        </w:rPr>
        <w:lastRenderedPageBreak/>
        <w:t>Приложение №</w:t>
      </w:r>
      <w:r>
        <w:rPr>
          <w:rFonts w:ascii="Times New Roman" w:hAnsi="Times New Roman"/>
          <w:sz w:val="24"/>
          <w:szCs w:val="24"/>
        </w:rPr>
        <w:t xml:space="preserve"> 2</w:t>
      </w:r>
    </w:p>
    <w:p w:rsidR="00EC1F3E" w:rsidRPr="000542E4" w:rsidRDefault="00EC1F3E" w:rsidP="00EC1F3E">
      <w:pPr>
        <w:pStyle w:val="aa"/>
        <w:ind w:left="5040" w:firstLine="720"/>
        <w:jc w:val="both"/>
        <w:rPr>
          <w:rFonts w:ascii="Times New Roman" w:hAnsi="Times New Roman"/>
          <w:sz w:val="24"/>
          <w:szCs w:val="24"/>
        </w:rPr>
      </w:pPr>
      <w:r w:rsidRPr="000542E4">
        <w:rPr>
          <w:rFonts w:ascii="Times New Roman" w:hAnsi="Times New Roman"/>
          <w:sz w:val="24"/>
          <w:szCs w:val="24"/>
        </w:rPr>
        <w:t>к постановлению администрации</w:t>
      </w:r>
    </w:p>
    <w:p w:rsidR="00EC1F3E" w:rsidRPr="000542E4" w:rsidRDefault="00EC1F3E" w:rsidP="00EC1F3E">
      <w:pPr>
        <w:pStyle w:val="aa"/>
        <w:ind w:left="5040" w:firstLine="720"/>
        <w:jc w:val="both"/>
        <w:rPr>
          <w:rFonts w:ascii="Times New Roman" w:hAnsi="Times New Roman"/>
          <w:sz w:val="24"/>
          <w:szCs w:val="24"/>
        </w:rPr>
      </w:pPr>
      <w:r w:rsidRPr="000542E4">
        <w:rPr>
          <w:rFonts w:ascii="Times New Roman" w:hAnsi="Times New Roman"/>
          <w:sz w:val="24"/>
          <w:szCs w:val="24"/>
        </w:rPr>
        <w:t>Декабристского МО</w:t>
      </w:r>
    </w:p>
    <w:p w:rsidR="00C0238F" w:rsidRPr="000542E4" w:rsidRDefault="00C0238F" w:rsidP="00C0238F">
      <w:pPr>
        <w:pStyle w:val="aa"/>
        <w:ind w:left="5040" w:firstLine="720"/>
        <w:jc w:val="both"/>
        <w:rPr>
          <w:rFonts w:ascii="Times New Roman" w:hAnsi="Times New Roman"/>
          <w:sz w:val="24"/>
          <w:szCs w:val="24"/>
        </w:rPr>
      </w:pPr>
      <w:r w:rsidRPr="000542E4">
        <w:rPr>
          <w:rFonts w:ascii="Times New Roman" w:hAnsi="Times New Roman"/>
          <w:sz w:val="24"/>
          <w:szCs w:val="24"/>
        </w:rPr>
        <w:t xml:space="preserve">от </w:t>
      </w:r>
      <w:r>
        <w:rPr>
          <w:rFonts w:ascii="Times New Roman" w:hAnsi="Times New Roman"/>
          <w:sz w:val="24"/>
          <w:szCs w:val="24"/>
        </w:rPr>
        <w:t xml:space="preserve">24.03.2020 г. </w:t>
      </w:r>
      <w:r w:rsidRPr="000542E4">
        <w:rPr>
          <w:rFonts w:ascii="Times New Roman" w:hAnsi="Times New Roman"/>
          <w:sz w:val="24"/>
          <w:szCs w:val="24"/>
        </w:rPr>
        <w:t>№</w:t>
      </w:r>
      <w:r>
        <w:rPr>
          <w:rFonts w:ascii="Times New Roman" w:hAnsi="Times New Roman"/>
          <w:sz w:val="24"/>
          <w:szCs w:val="24"/>
        </w:rPr>
        <w:t xml:space="preserve"> 14</w:t>
      </w:r>
    </w:p>
    <w:p w:rsidR="00EC1F3E" w:rsidRPr="000542E4" w:rsidRDefault="00EC1F3E" w:rsidP="00EC1F3E">
      <w:pPr>
        <w:pStyle w:val="aa"/>
        <w:jc w:val="both"/>
        <w:rPr>
          <w:rFonts w:ascii="Times New Roman" w:hAnsi="Times New Roman"/>
          <w:b/>
          <w:bCs/>
          <w:sz w:val="28"/>
          <w:szCs w:val="28"/>
        </w:rPr>
      </w:pPr>
    </w:p>
    <w:p w:rsidR="000542E4" w:rsidRPr="00EC1F3E" w:rsidRDefault="0065081A" w:rsidP="00EC1F3E">
      <w:pPr>
        <w:pStyle w:val="aa"/>
        <w:jc w:val="center"/>
        <w:rPr>
          <w:rFonts w:ascii="Times New Roman" w:hAnsi="Times New Roman"/>
          <w:b/>
          <w:sz w:val="28"/>
          <w:szCs w:val="28"/>
        </w:rPr>
      </w:pPr>
      <w:hyperlink r:id="rId10" w:anchor="P752" w:history="1">
        <w:r w:rsidR="000542E4" w:rsidRPr="00EC1F3E">
          <w:rPr>
            <w:rFonts w:ascii="Times New Roman" w:hAnsi="Times New Roman"/>
            <w:b/>
            <w:bCs/>
            <w:sz w:val="28"/>
            <w:szCs w:val="28"/>
          </w:rPr>
          <w:t>Требования</w:t>
        </w:r>
      </w:hyperlink>
    </w:p>
    <w:p w:rsidR="000542E4" w:rsidRPr="00EC1F3E" w:rsidRDefault="000542E4" w:rsidP="00EC1F3E">
      <w:pPr>
        <w:pStyle w:val="aa"/>
        <w:jc w:val="center"/>
        <w:rPr>
          <w:rFonts w:ascii="Times New Roman" w:hAnsi="Times New Roman"/>
          <w:b/>
          <w:sz w:val="28"/>
          <w:szCs w:val="28"/>
        </w:rPr>
      </w:pPr>
      <w:r w:rsidRPr="00EC1F3E">
        <w:rPr>
          <w:rFonts w:ascii="Times New Roman" w:hAnsi="Times New Roman"/>
          <w:b/>
          <w:bCs/>
          <w:sz w:val="28"/>
          <w:szCs w:val="28"/>
        </w:rPr>
        <w:t>к технологическим, программным и лингвистическим средствам обеспечения пользования органами местного самоуправления Декабристского муниципального образования официальным сайтом Ершовского муниципального района</w:t>
      </w:r>
    </w:p>
    <w:p w:rsidR="000542E4" w:rsidRPr="00EC1F3E" w:rsidRDefault="000542E4" w:rsidP="00EC1F3E">
      <w:pPr>
        <w:pStyle w:val="aa"/>
        <w:jc w:val="center"/>
        <w:rPr>
          <w:rFonts w:ascii="Times New Roman" w:hAnsi="Times New Roman"/>
          <w:b/>
          <w:sz w:val="28"/>
          <w:szCs w:val="28"/>
        </w:rPr>
      </w:pPr>
      <w:r w:rsidRPr="00EC1F3E">
        <w:rPr>
          <w:rFonts w:ascii="Times New Roman" w:hAnsi="Times New Roman"/>
          <w:b/>
          <w:bCs/>
          <w:sz w:val="28"/>
          <w:szCs w:val="28"/>
        </w:rPr>
        <w:t>Общие положения</w:t>
      </w:r>
    </w:p>
    <w:p w:rsidR="000542E4" w:rsidRPr="000542E4" w:rsidRDefault="000542E4" w:rsidP="00EC1F3E">
      <w:pPr>
        <w:pStyle w:val="aa"/>
        <w:numPr>
          <w:ilvl w:val="0"/>
          <w:numId w:val="34"/>
        </w:numPr>
        <w:jc w:val="both"/>
        <w:rPr>
          <w:rFonts w:ascii="Times New Roman" w:hAnsi="Times New Roman"/>
          <w:sz w:val="28"/>
          <w:szCs w:val="28"/>
        </w:rPr>
      </w:pPr>
      <w:r w:rsidRPr="000542E4">
        <w:rPr>
          <w:rFonts w:ascii="Times New Roman" w:hAnsi="Times New Roman"/>
          <w:sz w:val="28"/>
          <w:szCs w:val="28"/>
        </w:rPr>
        <w:t>Органы местного самоуправления Декабристского муниципального образования для размещения информации о деятельности органов местного самоуправления Декабристского муниципального образования в сети «Интернет» пользуются</w:t>
      </w:r>
      <w:r w:rsidRPr="000542E4">
        <w:rPr>
          <w:rFonts w:ascii="Times New Roman" w:hAnsi="Times New Roman"/>
          <w:bCs/>
          <w:sz w:val="28"/>
          <w:szCs w:val="28"/>
        </w:rPr>
        <w:t xml:space="preserve"> о</w:t>
      </w:r>
      <w:r w:rsidRPr="000542E4">
        <w:rPr>
          <w:rFonts w:ascii="Times New Roman" w:hAnsi="Times New Roman"/>
          <w:sz w:val="28"/>
          <w:szCs w:val="28"/>
        </w:rPr>
        <w:t>фициальным сайтом Ершовского муниципального района наличием страницы Декабристского муниципального образования.</w:t>
      </w:r>
    </w:p>
    <w:p w:rsidR="000542E4" w:rsidRPr="000542E4" w:rsidRDefault="000542E4" w:rsidP="00EC1F3E">
      <w:pPr>
        <w:pStyle w:val="aa"/>
        <w:numPr>
          <w:ilvl w:val="0"/>
          <w:numId w:val="34"/>
        </w:numPr>
        <w:jc w:val="both"/>
        <w:rPr>
          <w:rFonts w:ascii="Times New Roman" w:hAnsi="Times New Roman"/>
          <w:sz w:val="28"/>
          <w:szCs w:val="28"/>
        </w:rPr>
      </w:pPr>
      <w:r w:rsidRPr="000542E4">
        <w:rPr>
          <w:rFonts w:ascii="Times New Roman" w:hAnsi="Times New Roman"/>
          <w:sz w:val="28"/>
          <w:szCs w:val="28"/>
        </w:rPr>
        <w:t>Сайт должен обеспечивать максимально возможное быстродействие. Не рекомендуется использование сложной графики и изображений большого объема.</w:t>
      </w:r>
    </w:p>
    <w:p w:rsidR="000542E4" w:rsidRPr="000542E4" w:rsidRDefault="000542E4" w:rsidP="00EC1F3E">
      <w:pPr>
        <w:pStyle w:val="aa"/>
        <w:numPr>
          <w:ilvl w:val="0"/>
          <w:numId w:val="34"/>
        </w:numPr>
        <w:jc w:val="both"/>
        <w:rPr>
          <w:rFonts w:ascii="Times New Roman" w:hAnsi="Times New Roman"/>
          <w:sz w:val="28"/>
          <w:szCs w:val="28"/>
        </w:rPr>
      </w:pPr>
      <w:r w:rsidRPr="000542E4">
        <w:rPr>
          <w:rFonts w:ascii="Times New Roman" w:hAnsi="Times New Roman"/>
          <w:sz w:val="28"/>
          <w:szCs w:val="28"/>
        </w:rPr>
        <w:t>Для отображения информации должны применяться простые дизайнерские решения, не требующие использования дополнительного специализированного программного обеспечения.</w:t>
      </w:r>
    </w:p>
    <w:p w:rsidR="000542E4" w:rsidRPr="000542E4" w:rsidRDefault="000542E4" w:rsidP="00EC1F3E">
      <w:pPr>
        <w:pStyle w:val="aa"/>
        <w:numPr>
          <w:ilvl w:val="0"/>
          <w:numId w:val="34"/>
        </w:numPr>
        <w:jc w:val="both"/>
        <w:rPr>
          <w:rFonts w:ascii="Times New Roman" w:hAnsi="Times New Roman"/>
          <w:sz w:val="28"/>
          <w:szCs w:val="28"/>
        </w:rPr>
      </w:pPr>
      <w:r w:rsidRPr="000542E4">
        <w:rPr>
          <w:rFonts w:ascii="Times New Roman" w:hAnsi="Times New Roman"/>
          <w:sz w:val="28"/>
          <w:szCs w:val="28"/>
        </w:rPr>
        <w:t>Должна быть обеспечена совместимость с основными браузерами актуальных версий и возможность корректного просмотра Сайта при различных разрешениях монитора и в режиме с выключенной графикой.</w:t>
      </w:r>
    </w:p>
    <w:p w:rsidR="000542E4" w:rsidRPr="000542E4" w:rsidRDefault="000542E4" w:rsidP="00EC1F3E">
      <w:pPr>
        <w:pStyle w:val="aa"/>
        <w:numPr>
          <w:ilvl w:val="0"/>
          <w:numId w:val="34"/>
        </w:numPr>
        <w:jc w:val="both"/>
        <w:rPr>
          <w:rFonts w:ascii="Times New Roman" w:hAnsi="Times New Roman"/>
          <w:sz w:val="28"/>
          <w:szCs w:val="28"/>
        </w:rPr>
      </w:pPr>
      <w:r w:rsidRPr="000542E4">
        <w:rPr>
          <w:rFonts w:ascii="Times New Roman" w:hAnsi="Times New Roman"/>
          <w:sz w:val="28"/>
          <w:szCs w:val="28"/>
        </w:rPr>
        <w:t>Информация, размещаемая на Сайте:</w:t>
      </w:r>
    </w:p>
    <w:p w:rsidR="000542E4" w:rsidRPr="000542E4" w:rsidRDefault="000542E4" w:rsidP="00EC1F3E">
      <w:pPr>
        <w:pStyle w:val="aa"/>
        <w:ind w:firstLine="360"/>
        <w:jc w:val="both"/>
        <w:rPr>
          <w:rFonts w:ascii="Times New Roman" w:hAnsi="Times New Roman"/>
          <w:sz w:val="28"/>
          <w:szCs w:val="28"/>
        </w:rPr>
      </w:pPr>
      <w:r w:rsidRPr="000542E4">
        <w:rPr>
          <w:rFonts w:ascii="Times New Roman" w:hAnsi="Times New Roman"/>
          <w:sz w:val="28"/>
          <w:szCs w:val="28"/>
        </w:rPr>
        <w:t>а) должна быть круглосуточно доступна пользователям информацией и информационным системам для получения, ознакомления и использования бесплатно и без ограничений;</w:t>
      </w:r>
    </w:p>
    <w:p w:rsidR="000542E4" w:rsidRPr="000542E4" w:rsidRDefault="000542E4" w:rsidP="00EC1F3E">
      <w:pPr>
        <w:pStyle w:val="aa"/>
        <w:ind w:firstLine="360"/>
        <w:jc w:val="both"/>
        <w:rPr>
          <w:rFonts w:ascii="Times New Roman" w:hAnsi="Times New Roman"/>
          <w:sz w:val="28"/>
          <w:szCs w:val="28"/>
        </w:rPr>
      </w:pPr>
      <w:r w:rsidRPr="000542E4">
        <w:rPr>
          <w:rFonts w:ascii="Times New Roman" w:hAnsi="Times New Roman"/>
          <w:sz w:val="28"/>
          <w:szCs w:val="28"/>
        </w:rPr>
        <w:t>б) должна быть доступна пользователям информацией без использования программного обеспечения, установка которого на технические средства пользователя информацией требует заключения пользователем лицензионного или иного соглашения с правообладателем программного обеспечения, предусматривающего взимание с пользователя информацией платы;</w:t>
      </w:r>
    </w:p>
    <w:p w:rsidR="000542E4" w:rsidRPr="000542E4" w:rsidRDefault="000542E4" w:rsidP="00EC1F3E">
      <w:pPr>
        <w:pStyle w:val="aa"/>
        <w:ind w:firstLine="360"/>
        <w:jc w:val="both"/>
        <w:rPr>
          <w:rFonts w:ascii="Times New Roman" w:hAnsi="Times New Roman"/>
          <w:sz w:val="28"/>
          <w:szCs w:val="28"/>
        </w:rPr>
      </w:pPr>
      <w:r w:rsidRPr="000542E4">
        <w:rPr>
          <w:rFonts w:ascii="Times New Roman" w:hAnsi="Times New Roman"/>
          <w:sz w:val="28"/>
          <w:szCs w:val="28"/>
        </w:rPr>
        <w:t xml:space="preserve">в) не должна быть зашифрована или защищена от доступа иными средствами, не позволяющими осуществить ознакомление пользователя информацией с ее содержанием без использования иного программного обеспечения или технических средств, чем </w:t>
      </w:r>
      <w:proofErr w:type="spellStart"/>
      <w:r w:rsidRPr="000542E4">
        <w:rPr>
          <w:rFonts w:ascii="Times New Roman" w:hAnsi="Times New Roman"/>
          <w:sz w:val="28"/>
          <w:szCs w:val="28"/>
        </w:rPr>
        <w:t>веб-обозреватель</w:t>
      </w:r>
      <w:proofErr w:type="spellEnd"/>
      <w:r w:rsidRPr="000542E4">
        <w:rPr>
          <w:rFonts w:ascii="Times New Roman" w:hAnsi="Times New Roman"/>
          <w:sz w:val="28"/>
          <w:szCs w:val="28"/>
        </w:rPr>
        <w:t>. Доступ к информации, размещенной на Сайте, не может быть обусловлен требованием регистрации пользователей информацией или предоставления ими персональных данных, а также требованием заключения ими лицензионных или иных соглашений, кроме случаев использования электронной приемной.</w:t>
      </w:r>
    </w:p>
    <w:p w:rsidR="000542E4" w:rsidRPr="000542E4" w:rsidRDefault="000542E4" w:rsidP="00EC1F3E">
      <w:pPr>
        <w:pStyle w:val="aa"/>
        <w:numPr>
          <w:ilvl w:val="0"/>
          <w:numId w:val="34"/>
        </w:numPr>
        <w:jc w:val="both"/>
        <w:rPr>
          <w:rFonts w:ascii="Times New Roman" w:hAnsi="Times New Roman"/>
          <w:sz w:val="28"/>
          <w:szCs w:val="28"/>
        </w:rPr>
      </w:pPr>
      <w:r w:rsidRPr="000542E4">
        <w:rPr>
          <w:rFonts w:ascii="Times New Roman" w:hAnsi="Times New Roman"/>
          <w:sz w:val="28"/>
          <w:szCs w:val="28"/>
        </w:rPr>
        <w:lastRenderedPageBreak/>
        <w:t>Суммарная длительность перерывов в работе Сайта в информационно-телекоммуникационной сети Интернет не должна превышать 4 часов в месяц (за исключением перерывов, связанных с обстоятельствами непреодолимой силы). При необходимости проведения плановых технических работ, в ходе которых доступ пользователей информацией к информации, размещенной на Сайте, будет невозможен, уведомление об этом должно быть размещено на главной странице Сайта не менее чем за сутки до начала работ.</w:t>
      </w:r>
    </w:p>
    <w:p w:rsidR="000542E4" w:rsidRPr="000542E4" w:rsidRDefault="000542E4" w:rsidP="00EC1F3E">
      <w:pPr>
        <w:pStyle w:val="aa"/>
        <w:ind w:firstLine="720"/>
        <w:jc w:val="both"/>
        <w:rPr>
          <w:rFonts w:ascii="Times New Roman" w:hAnsi="Times New Roman"/>
          <w:sz w:val="28"/>
          <w:szCs w:val="28"/>
        </w:rPr>
      </w:pPr>
      <w:proofErr w:type="gramStart"/>
      <w:r w:rsidRPr="000542E4">
        <w:rPr>
          <w:rFonts w:ascii="Times New Roman" w:hAnsi="Times New Roman"/>
          <w:sz w:val="28"/>
          <w:szCs w:val="28"/>
        </w:rPr>
        <w:t>В случае возникновения технических неполадок, неполадок программного обеспечения или иных проблем, влекущих невозможность доступа пользователей информацией к Сайту или к его отдельным страницам, на Сайте должно быть размещено в срок, не превышающий 2 часов с момента возобновления доступа, объявление с указанием причины, даты и времени прекращения доступа, а также даты и времени возобновления доступа к информации.</w:t>
      </w:r>
      <w:proofErr w:type="gramEnd"/>
    </w:p>
    <w:p w:rsidR="000542E4" w:rsidRPr="000542E4" w:rsidRDefault="000542E4" w:rsidP="00EC1F3E">
      <w:pPr>
        <w:pStyle w:val="aa"/>
        <w:numPr>
          <w:ilvl w:val="0"/>
          <w:numId w:val="34"/>
        </w:numPr>
        <w:jc w:val="both"/>
        <w:rPr>
          <w:rFonts w:ascii="Times New Roman" w:hAnsi="Times New Roman"/>
          <w:sz w:val="28"/>
          <w:szCs w:val="28"/>
        </w:rPr>
      </w:pPr>
      <w:r w:rsidRPr="000542E4">
        <w:rPr>
          <w:rFonts w:ascii="Times New Roman" w:hAnsi="Times New Roman"/>
          <w:sz w:val="28"/>
          <w:szCs w:val="28"/>
        </w:rPr>
        <w:t xml:space="preserve">Текстовая информация размещается на Сайте в формате, обеспечивающем возможность поиска и копирования фрагментов текста средствами </w:t>
      </w:r>
      <w:proofErr w:type="spellStart"/>
      <w:r w:rsidRPr="000542E4">
        <w:rPr>
          <w:rFonts w:ascii="Times New Roman" w:hAnsi="Times New Roman"/>
          <w:sz w:val="28"/>
          <w:szCs w:val="28"/>
        </w:rPr>
        <w:t>веб-обозревателя</w:t>
      </w:r>
      <w:proofErr w:type="spellEnd"/>
      <w:r w:rsidRPr="000542E4">
        <w:rPr>
          <w:rFonts w:ascii="Times New Roman" w:hAnsi="Times New Roman"/>
          <w:sz w:val="28"/>
          <w:szCs w:val="28"/>
        </w:rPr>
        <w:t xml:space="preserve"> («гипертекстовый формат»).</w:t>
      </w:r>
    </w:p>
    <w:p w:rsidR="000542E4" w:rsidRPr="000542E4" w:rsidRDefault="000542E4" w:rsidP="00EC1F3E">
      <w:pPr>
        <w:pStyle w:val="aa"/>
        <w:ind w:firstLine="720"/>
        <w:jc w:val="both"/>
        <w:rPr>
          <w:rFonts w:ascii="Times New Roman" w:hAnsi="Times New Roman"/>
          <w:sz w:val="28"/>
          <w:szCs w:val="28"/>
        </w:rPr>
      </w:pPr>
      <w:r w:rsidRPr="000542E4">
        <w:rPr>
          <w:rFonts w:ascii="Times New Roman" w:hAnsi="Times New Roman"/>
          <w:sz w:val="28"/>
          <w:szCs w:val="28"/>
        </w:rPr>
        <w:t>Нормативные правовые и иные акты, проекты актов, доклады, отчеты, обзоры, прогнозы, протоколы, заключения, статистическая информация, образцы форм и иных документов размещаются на Сайте в виде файлов в формате, обеспечивающем возможность их сохранения на технических средствах пользователей.</w:t>
      </w:r>
    </w:p>
    <w:p w:rsidR="000542E4" w:rsidRPr="000542E4" w:rsidRDefault="00EC1F3E" w:rsidP="00EC1F3E">
      <w:pPr>
        <w:pStyle w:val="aa"/>
        <w:ind w:firstLine="720"/>
        <w:jc w:val="both"/>
        <w:rPr>
          <w:rFonts w:ascii="Times New Roman" w:hAnsi="Times New Roman"/>
          <w:sz w:val="28"/>
          <w:szCs w:val="28"/>
        </w:rPr>
      </w:pPr>
      <w:r>
        <w:rPr>
          <w:rFonts w:ascii="Times New Roman" w:hAnsi="Times New Roman"/>
          <w:sz w:val="28"/>
          <w:szCs w:val="28"/>
        </w:rPr>
        <w:t xml:space="preserve">8. </w:t>
      </w:r>
      <w:r w:rsidR="000542E4" w:rsidRPr="000542E4">
        <w:rPr>
          <w:rFonts w:ascii="Times New Roman" w:hAnsi="Times New Roman"/>
          <w:sz w:val="28"/>
          <w:szCs w:val="28"/>
        </w:rPr>
        <w:t>Программное обеспечение и технологические средства обеспечения пользования Сайтом, а также форматы размещенной на нем информации должны:</w:t>
      </w:r>
    </w:p>
    <w:p w:rsidR="000542E4" w:rsidRPr="000542E4" w:rsidRDefault="000542E4" w:rsidP="00EC1F3E">
      <w:pPr>
        <w:pStyle w:val="aa"/>
        <w:ind w:firstLine="720"/>
        <w:jc w:val="both"/>
        <w:rPr>
          <w:rFonts w:ascii="Times New Roman" w:hAnsi="Times New Roman"/>
          <w:sz w:val="28"/>
          <w:szCs w:val="28"/>
        </w:rPr>
      </w:pPr>
      <w:r w:rsidRPr="000542E4">
        <w:rPr>
          <w:rFonts w:ascii="Times New Roman" w:hAnsi="Times New Roman"/>
          <w:sz w:val="28"/>
          <w:szCs w:val="28"/>
        </w:rPr>
        <w:t xml:space="preserve">а) обеспечивать немедленный и свободный доступ пользователей к информации, размещенной на Сайте. Пользование информацией, размещенной на Сайте, не может быть обусловлено требованием использования пользователями информацией определенных </w:t>
      </w:r>
      <w:proofErr w:type="spellStart"/>
      <w:r w:rsidRPr="000542E4">
        <w:rPr>
          <w:rFonts w:ascii="Times New Roman" w:hAnsi="Times New Roman"/>
          <w:sz w:val="28"/>
          <w:szCs w:val="28"/>
        </w:rPr>
        <w:t>веб-обозревателей</w:t>
      </w:r>
      <w:proofErr w:type="spellEnd"/>
      <w:r w:rsidRPr="000542E4">
        <w:rPr>
          <w:rFonts w:ascii="Times New Roman" w:hAnsi="Times New Roman"/>
          <w:sz w:val="28"/>
          <w:szCs w:val="28"/>
        </w:rPr>
        <w:t xml:space="preserve"> или установки на технические средства пользователей информацией программного обеспечения, специально созданного для доступа к информации, размещенной на Сайте;</w:t>
      </w:r>
    </w:p>
    <w:p w:rsidR="000542E4" w:rsidRPr="000542E4" w:rsidRDefault="000542E4" w:rsidP="00EC1F3E">
      <w:pPr>
        <w:pStyle w:val="aa"/>
        <w:ind w:firstLine="720"/>
        <w:jc w:val="both"/>
        <w:rPr>
          <w:rFonts w:ascii="Times New Roman" w:hAnsi="Times New Roman"/>
          <w:sz w:val="28"/>
          <w:szCs w:val="28"/>
        </w:rPr>
      </w:pPr>
      <w:r w:rsidRPr="000542E4">
        <w:rPr>
          <w:rFonts w:ascii="Times New Roman" w:hAnsi="Times New Roman"/>
          <w:sz w:val="28"/>
          <w:szCs w:val="28"/>
        </w:rPr>
        <w:t>б) предоставлять пользователям информацией возможность поиска и получения информации, размещенной на Сайте, средствами автоматизированного сбора данных в сети Интернет, в том числе поисковыми системами;</w:t>
      </w:r>
    </w:p>
    <w:p w:rsidR="000542E4" w:rsidRPr="000542E4" w:rsidRDefault="000542E4" w:rsidP="00EC1F3E">
      <w:pPr>
        <w:pStyle w:val="aa"/>
        <w:ind w:firstLine="720"/>
        <w:jc w:val="both"/>
        <w:rPr>
          <w:rFonts w:ascii="Times New Roman" w:hAnsi="Times New Roman"/>
          <w:sz w:val="28"/>
          <w:szCs w:val="28"/>
        </w:rPr>
      </w:pPr>
      <w:r w:rsidRPr="000542E4">
        <w:rPr>
          <w:rFonts w:ascii="Times New Roman" w:hAnsi="Times New Roman"/>
          <w:sz w:val="28"/>
          <w:szCs w:val="28"/>
        </w:rPr>
        <w:t>в) предоставлять пользователям информацией возможность определить дату и время размещения информации, а также дату и время последнего изменения информации.</w:t>
      </w:r>
    </w:p>
    <w:p w:rsidR="000542E4" w:rsidRPr="000542E4" w:rsidRDefault="00EC1F3E" w:rsidP="00EC1F3E">
      <w:pPr>
        <w:pStyle w:val="aa"/>
        <w:ind w:firstLine="720"/>
        <w:jc w:val="both"/>
        <w:rPr>
          <w:rFonts w:ascii="Times New Roman" w:hAnsi="Times New Roman"/>
          <w:sz w:val="28"/>
          <w:szCs w:val="28"/>
        </w:rPr>
      </w:pPr>
      <w:r>
        <w:rPr>
          <w:rFonts w:ascii="Times New Roman" w:hAnsi="Times New Roman"/>
          <w:sz w:val="28"/>
          <w:szCs w:val="28"/>
        </w:rPr>
        <w:t xml:space="preserve">9. </w:t>
      </w:r>
      <w:r w:rsidR="000542E4" w:rsidRPr="000542E4">
        <w:rPr>
          <w:rFonts w:ascii="Times New Roman" w:hAnsi="Times New Roman"/>
          <w:sz w:val="28"/>
          <w:szCs w:val="28"/>
        </w:rPr>
        <w:t>Навигационные средства Сайта должны соответствовать следующим требованиям:</w:t>
      </w:r>
    </w:p>
    <w:p w:rsidR="000542E4" w:rsidRPr="000542E4" w:rsidRDefault="000542E4" w:rsidP="00EC1F3E">
      <w:pPr>
        <w:pStyle w:val="aa"/>
        <w:ind w:firstLine="720"/>
        <w:jc w:val="both"/>
        <w:rPr>
          <w:rFonts w:ascii="Times New Roman" w:hAnsi="Times New Roman"/>
          <w:sz w:val="28"/>
          <w:szCs w:val="28"/>
        </w:rPr>
      </w:pPr>
      <w:r w:rsidRPr="000542E4">
        <w:rPr>
          <w:rFonts w:ascii="Times New Roman" w:hAnsi="Times New Roman"/>
          <w:sz w:val="28"/>
          <w:szCs w:val="28"/>
        </w:rPr>
        <w:t>а) пользователю информацией должна предоставляться наглядная информация о структуре Сайта;</w:t>
      </w:r>
    </w:p>
    <w:p w:rsidR="000542E4" w:rsidRPr="000542E4" w:rsidRDefault="000542E4" w:rsidP="00EC1F3E">
      <w:pPr>
        <w:pStyle w:val="aa"/>
        <w:ind w:firstLine="720"/>
        <w:jc w:val="both"/>
        <w:rPr>
          <w:rFonts w:ascii="Times New Roman" w:hAnsi="Times New Roman"/>
          <w:sz w:val="28"/>
          <w:szCs w:val="28"/>
        </w:rPr>
      </w:pPr>
      <w:r w:rsidRPr="000542E4">
        <w:rPr>
          <w:rFonts w:ascii="Times New Roman" w:hAnsi="Times New Roman"/>
          <w:sz w:val="28"/>
          <w:szCs w:val="28"/>
        </w:rPr>
        <w:lastRenderedPageBreak/>
        <w:t>б) на каждой странице Сайта должна быть размещена явно обозначенная ссылка на главную страницу;</w:t>
      </w:r>
    </w:p>
    <w:p w:rsidR="000542E4" w:rsidRPr="000542E4" w:rsidRDefault="000542E4" w:rsidP="00EC1F3E">
      <w:pPr>
        <w:pStyle w:val="aa"/>
        <w:ind w:firstLine="720"/>
        <w:jc w:val="both"/>
        <w:rPr>
          <w:rFonts w:ascii="Times New Roman" w:hAnsi="Times New Roman"/>
          <w:sz w:val="28"/>
          <w:szCs w:val="28"/>
        </w:rPr>
      </w:pPr>
      <w:r w:rsidRPr="000542E4">
        <w:rPr>
          <w:rFonts w:ascii="Times New Roman" w:hAnsi="Times New Roman"/>
          <w:sz w:val="28"/>
          <w:szCs w:val="28"/>
        </w:rPr>
        <w:t xml:space="preserve">в) заголовки и подписи на страницах должны описывать содержание (назначение) данной страницы, наименование текущего раздела и отображаемого документа; наименование страницы, описывающее ее содержание (назначение), должно отображаться в заголовке окна </w:t>
      </w:r>
      <w:proofErr w:type="spellStart"/>
      <w:r w:rsidRPr="000542E4">
        <w:rPr>
          <w:rFonts w:ascii="Times New Roman" w:hAnsi="Times New Roman"/>
          <w:sz w:val="28"/>
          <w:szCs w:val="28"/>
        </w:rPr>
        <w:t>веб-обозревателя</w:t>
      </w:r>
      <w:proofErr w:type="spellEnd"/>
      <w:r w:rsidRPr="000542E4">
        <w:rPr>
          <w:rFonts w:ascii="Times New Roman" w:hAnsi="Times New Roman"/>
          <w:sz w:val="28"/>
          <w:szCs w:val="28"/>
        </w:rPr>
        <w:t>;</w:t>
      </w:r>
    </w:p>
    <w:p w:rsidR="000542E4" w:rsidRPr="000542E4" w:rsidRDefault="000542E4" w:rsidP="00EC1F3E">
      <w:pPr>
        <w:pStyle w:val="aa"/>
        <w:ind w:firstLine="720"/>
        <w:jc w:val="both"/>
        <w:rPr>
          <w:rFonts w:ascii="Times New Roman" w:hAnsi="Times New Roman"/>
          <w:sz w:val="28"/>
          <w:szCs w:val="28"/>
        </w:rPr>
      </w:pPr>
      <w:r w:rsidRPr="000542E4">
        <w:rPr>
          <w:rFonts w:ascii="Times New Roman" w:hAnsi="Times New Roman"/>
          <w:sz w:val="28"/>
          <w:szCs w:val="28"/>
        </w:rPr>
        <w:t>г) текстовый адрес в сети Интернет (универсальный указатель ресурса, URL) каждой страницы должен отображать ее положение в логической структуре Сайта и соответствовать ее содержанию (назначению), а также в текстовом адресе должны быть использованы стандартные правила транслитерации;</w:t>
      </w:r>
    </w:p>
    <w:p w:rsidR="000542E4" w:rsidRPr="000542E4" w:rsidRDefault="000542E4" w:rsidP="00EC1F3E">
      <w:pPr>
        <w:pStyle w:val="aa"/>
        <w:ind w:firstLine="720"/>
        <w:jc w:val="both"/>
        <w:rPr>
          <w:rFonts w:ascii="Times New Roman" w:hAnsi="Times New Roman"/>
          <w:sz w:val="28"/>
          <w:szCs w:val="28"/>
        </w:rPr>
      </w:pPr>
      <w:proofErr w:type="spellStart"/>
      <w:r w:rsidRPr="000542E4">
        <w:rPr>
          <w:rFonts w:ascii="Times New Roman" w:hAnsi="Times New Roman"/>
          <w:sz w:val="28"/>
          <w:szCs w:val="28"/>
        </w:rPr>
        <w:t>д</w:t>
      </w:r>
      <w:proofErr w:type="spellEnd"/>
      <w:r w:rsidRPr="000542E4">
        <w:rPr>
          <w:rFonts w:ascii="Times New Roman" w:hAnsi="Times New Roman"/>
          <w:sz w:val="28"/>
          <w:szCs w:val="28"/>
        </w:rPr>
        <w:t>) вся размещенная на Сайте информация должна быть доступна пользователям информацией путем последовательного перехода по гиперссылкам, начиная с главной страницы Сайта.</w:t>
      </w:r>
    </w:p>
    <w:p w:rsidR="000542E4" w:rsidRPr="000542E4" w:rsidRDefault="00EC1F3E" w:rsidP="00EC1F3E">
      <w:pPr>
        <w:pStyle w:val="aa"/>
        <w:ind w:firstLine="720"/>
        <w:jc w:val="both"/>
        <w:rPr>
          <w:rFonts w:ascii="Times New Roman" w:hAnsi="Times New Roman"/>
          <w:sz w:val="28"/>
          <w:szCs w:val="28"/>
        </w:rPr>
      </w:pPr>
      <w:r>
        <w:rPr>
          <w:rFonts w:ascii="Times New Roman" w:hAnsi="Times New Roman"/>
          <w:sz w:val="28"/>
          <w:szCs w:val="28"/>
        </w:rPr>
        <w:t xml:space="preserve">10. </w:t>
      </w:r>
      <w:r w:rsidR="000542E4" w:rsidRPr="000542E4">
        <w:rPr>
          <w:rFonts w:ascii="Times New Roman" w:hAnsi="Times New Roman"/>
          <w:sz w:val="28"/>
          <w:szCs w:val="28"/>
        </w:rPr>
        <w:t>В целях защиты информации, размещенной на Сайте, должно быть обеспечено:</w:t>
      </w:r>
    </w:p>
    <w:p w:rsidR="000542E4" w:rsidRPr="000542E4" w:rsidRDefault="000542E4" w:rsidP="00EC1F3E">
      <w:pPr>
        <w:pStyle w:val="aa"/>
        <w:ind w:firstLine="720"/>
        <w:jc w:val="both"/>
        <w:rPr>
          <w:rFonts w:ascii="Times New Roman" w:hAnsi="Times New Roman"/>
          <w:sz w:val="28"/>
          <w:szCs w:val="28"/>
        </w:rPr>
      </w:pPr>
      <w:r w:rsidRPr="000542E4">
        <w:rPr>
          <w:rFonts w:ascii="Times New Roman" w:hAnsi="Times New Roman"/>
          <w:sz w:val="28"/>
          <w:szCs w:val="28"/>
        </w:rPr>
        <w:t>а) копирование размещенной на Сайте информации на резервный материальный носитель, обеспечивающее возможность их восстановления;</w:t>
      </w:r>
    </w:p>
    <w:p w:rsidR="000542E4" w:rsidRPr="000542E4" w:rsidRDefault="000542E4" w:rsidP="00EC1F3E">
      <w:pPr>
        <w:pStyle w:val="aa"/>
        <w:ind w:firstLine="720"/>
        <w:jc w:val="both"/>
        <w:rPr>
          <w:rFonts w:ascii="Times New Roman" w:hAnsi="Times New Roman"/>
          <w:sz w:val="28"/>
          <w:szCs w:val="28"/>
        </w:rPr>
      </w:pPr>
      <w:r w:rsidRPr="000542E4">
        <w:rPr>
          <w:rFonts w:ascii="Times New Roman" w:hAnsi="Times New Roman"/>
          <w:sz w:val="28"/>
          <w:szCs w:val="28"/>
        </w:rPr>
        <w:t>б) защита информации от уничтожения, модификации и блокирования доступа к ней, а также от иных неправомерных действий в отношении такой информации.</w:t>
      </w:r>
    </w:p>
    <w:p w:rsidR="000542E4" w:rsidRDefault="00EC1F3E" w:rsidP="00EC1F3E">
      <w:pPr>
        <w:pStyle w:val="aa"/>
        <w:ind w:firstLine="720"/>
        <w:jc w:val="both"/>
        <w:rPr>
          <w:rFonts w:ascii="Times New Roman" w:hAnsi="Times New Roman"/>
          <w:sz w:val="28"/>
          <w:szCs w:val="28"/>
        </w:rPr>
      </w:pPr>
      <w:r>
        <w:rPr>
          <w:rFonts w:ascii="Times New Roman" w:hAnsi="Times New Roman"/>
          <w:sz w:val="28"/>
          <w:szCs w:val="28"/>
        </w:rPr>
        <w:t xml:space="preserve">11. </w:t>
      </w:r>
      <w:r w:rsidR="000542E4" w:rsidRPr="000542E4">
        <w:rPr>
          <w:rFonts w:ascii="Times New Roman" w:hAnsi="Times New Roman"/>
          <w:sz w:val="28"/>
          <w:szCs w:val="28"/>
        </w:rPr>
        <w:t>Наименования иностранных юридических и имена физических лиц, а также иностранные официальные обозначения могут быть указаны с использованием соответствующего иностранного алфавита.</w:t>
      </w:r>
    </w:p>
    <w:p w:rsidR="00EC1F3E" w:rsidRPr="000542E4" w:rsidRDefault="00EC1F3E" w:rsidP="00EC1F3E">
      <w:pPr>
        <w:pStyle w:val="aa"/>
        <w:ind w:firstLine="720"/>
        <w:jc w:val="both"/>
        <w:rPr>
          <w:rFonts w:ascii="Times New Roman" w:hAnsi="Times New Roman"/>
          <w:sz w:val="28"/>
          <w:szCs w:val="28"/>
        </w:rPr>
      </w:pPr>
    </w:p>
    <w:p w:rsidR="000542E4" w:rsidRDefault="000542E4" w:rsidP="00EC1F3E">
      <w:pPr>
        <w:pStyle w:val="aa"/>
        <w:jc w:val="center"/>
        <w:rPr>
          <w:rFonts w:ascii="Times New Roman" w:hAnsi="Times New Roman"/>
          <w:b/>
          <w:bCs/>
          <w:sz w:val="28"/>
          <w:szCs w:val="28"/>
        </w:rPr>
      </w:pPr>
      <w:r w:rsidRPr="00EC1F3E">
        <w:rPr>
          <w:rFonts w:ascii="Times New Roman" w:hAnsi="Times New Roman"/>
          <w:b/>
          <w:bCs/>
          <w:sz w:val="28"/>
          <w:szCs w:val="28"/>
        </w:rPr>
        <w:t>Содержание Сайта</w:t>
      </w:r>
    </w:p>
    <w:p w:rsidR="00EC1F3E" w:rsidRPr="00EC1F3E" w:rsidRDefault="00EC1F3E" w:rsidP="00EC1F3E">
      <w:pPr>
        <w:pStyle w:val="aa"/>
        <w:jc w:val="center"/>
        <w:rPr>
          <w:rFonts w:ascii="Times New Roman" w:hAnsi="Times New Roman"/>
          <w:b/>
          <w:sz w:val="28"/>
          <w:szCs w:val="28"/>
        </w:rPr>
      </w:pPr>
    </w:p>
    <w:p w:rsidR="000542E4" w:rsidRPr="000542E4" w:rsidRDefault="00EC1F3E" w:rsidP="00EC1F3E">
      <w:pPr>
        <w:pStyle w:val="aa"/>
        <w:ind w:firstLine="720"/>
        <w:jc w:val="both"/>
        <w:rPr>
          <w:rFonts w:ascii="Times New Roman" w:hAnsi="Times New Roman"/>
          <w:sz w:val="28"/>
          <w:szCs w:val="28"/>
        </w:rPr>
      </w:pPr>
      <w:r>
        <w:rPr>
          <w:rFonts w:ascii="Times New Roman" w:hAnsi="Times New Roman"/>
          <w:sz w:val="28"/>
          <w:szCs w:val="28"/>
        </w:rPr>
        <w:t xml:space="preserve">12. </w:t>
      </w:r>
      <w:r w:rsidR="000542E4" w:rsidRPr="000542E4">
        <w:rPr>
          <w:rFonts w:ascii="Times New Roman" w:hAnsi="Times New Roman"/>
          <w:sz w:val="28"/>
          <w:szCs w:val="28"/>
        </w:rPr>
        <w:t>Информация о деятельности органов местного самоуправления Декабристского муниципального образования, размещаемая на Сайте, должна соответствовать требованиям Федерального закона № 8-ФЗ.</w:t>
      </w:r>
    </w:p>
    <w:p w:rsidR="000542E4" w:rsidRPr="000542E4" w:rsidRDefault="00EC1F3E" w:rsidP="00EC1F3E">
      <w:pPr>
        <w:pStyle w:val="aa"/>
        <w:ind w:firstLine="720"/>
        <w:jc w:val="both"/>
        <w:rPr>
          <w:rFonts w:ascii="Times New Roman" w:hAnsi="Times New Roman"/>
          <w:sz w:val="28"/>
          <w:szCs w:val="28"/>
        </w:rPr>
      </w:pPr>
      <w:r>
        <w:rPr>
          <w:rFonts w:ascii="Times New Roman" w:hAnsi="Times New Roman"/>
          <w:sz w:val="28"/>
          <w:szCs w:val="28"/>
        </w:rPr>
        <w:t xml:space="preserve">13. </w:t>
      </w:r>
      <w:r w:rsidR="000542E4" w:rsidRPr="000542E4">
        <w:rPr>
          <w:rFonts w:ascii="Times New Roman" w:hAnsi="Times New Roman"/>
          <w:sz w:val="28"/>
          <w:szCs w:val="28"/>
        </w:rPr>
        <w:t>Для поддержки Сайта может использоваться (в динамическом режиме сбора и представления) информация (материалы) иных информационных (в том числе негосударственных) источников. Использование привлеченного содержания регулируется законодательством или на основе соглашения с владельцем информации (информационных ресурсов).</w:t>
      </w:r>
    </w:p>
    <w:p w:rsidR="000542E4" w:rsidRPr="000542E4" w:rsidRDefault="00EC1F3E" w:rsidP="00EC1F3E">
      <w:pPr>
        <w:pStyle w:val="aa"/>
        <w:ind w:firstLine="720"/>
        <w:jc w:val="both"/>
        <w:rPr>
          <w:rFonts w:ascii="Times New Roman" w:hAnsi="Times New Roman"/>
          <w:sz w:val="28"/>
          <w:szCs w:val="28"/>
        </w:rPr>
      </w:pPr>
      <w:r>
        <w:rPr>
          <w:rFonts w:ascii="Times New Roman" w:hAnsi="Times New Roman"/>
          <w:sz w:val="28"/>
          <w:szCs w:val="28"/>
        </w:rPr>
        <w:t xml:space="preserve">14. </w:t>
      </w:r>
      <w:r w:rsidR="000542E4" w:rsidRPr="000542E4">
        <w:rPr>
          <w:rFonts w:ascii="Times New Roman" w:hAnsi="Times New Roman"/>
          <w:sz w:val="28"/>
          <w:szCs w:val="28"/>
        </w:rPr>
        <w:t>При использовании на Сайте материалов третьих лиц необходимо указывать источник информации.</w:t>
      </w:r>
    </w:p>
    <w:p w:rsidR="000542E4" w:rsidRPr="000542E4" w:rsidRDefault="000542E4" w:rsidP="000542E4">
      <w:pPr>
        <w:pStyle w:val="aa"/>
        <w:jc w:val="both"/>
        <w:rPr>
          <w:rFonts w:ascii="Times New Roman" w:hAnsi="Times New Roman"/>
          <w:sz w:val="28"/>
          <w:szCs w:val="28"/>
        </w:rPr>
      </w:pPr>
    </w:p>
    <w:p w:rsidR="000542E4" w:rsidRDefault="000542E4" w:rsidP="00EC1F3E">
      <w:pPr>
        <w:pStyle w:val="aa"/>
        <w:jc w:val="center"/>
        <w:rPr>
          <w:rFonts w:ascii="Times New Roman" w:hAnsi="Times New Roman"/>
          <w:b/>
          <w:bCs/>
          <w:sz w:val="28"/>
          <w:szCs w:val="28"/>
        </w:rPr>
      </w:pPr>
      <w:r w:rsidRPr="00EC1F3E">
        <w:rPr>
          <w:rFonts w:ascii="Times New Roman" w:hAnsi="Times New Roman"/>
          <w:b/>
          <w:bCs/>
          <w:sz w:val="28"/>
          <w:szCs w:val="28"/>
        </w:rPr>
        <w:t>Ограничения по содержанию Сайта и защита информации</w:t>
      </w:r>
    </w:p>
    <w:p w:rsidR="00EC1F3E" w:rsidRPr="00EC1F3E" w:rsidRDefault="00EC1F3E" w:rsidP="00EC1F3E">
      <w:pPr>
        <w:pStyle w:val="aa"/>
        <w:jc w:val="center"/>
        <w:rPr>
          <w:rFonts w:ascii="Times New Roman" w:hAnsi="Times New Roman"/>
          <w:b/>
          <w:sz w:val="28"/>
          <w:szCs w:val="28"/>
        </w:rPr>
      </w:pPr>
    </w:p>
    <w:p w:rsidR="000542E4" w:rsidRPr="000542E4" w:rsidRDefault="00EC1F3E" w:rsidP="00EC1F3E">
      <w:pPr>
        <w:pStyle w:val="aa"/>
        <w:ind w:firstLine="720"/>
        <w:jc w:val="both"/>
        <w:rPr>
          <w:rFonts w:ascii="Times New Roman" w:hAnsi="Times New Roman"/>
          <w:sz w:val="28"/>
          <w:szCs w:val="28"/>
        </w:rPr>
      </w:pPr>
      <w:r>
        <w:rPr>
          <w:rFonts w:ascii="Times New Roman" w:hAnsi="Times New Roman"/>
          <w:sz w:val="28"/>
          <w:szCs w:val="28"/>
        </w:rPr>
        <w:t xml:space="preserve">15. </w:t>
      </w:r>
      <w:r w:rsidR="000542E4" w:rsidRPr="000542E4">
        <w:rPr>
          <w:rFonts w:ascii="Times New Roman" w:hAnsi="Times New Roman"/>
          <w:sz w:val="28"/>
          <w:szCs w:val="28"/>
        </w:rPr>
        <w:t>Не допускается размещение на Сайте коммерческих рекламных материалов (коммерческих рекламных баннеров).</w:t>
      </w:r>
    </w:p>
    <w:p w:rsidR="000542E4" w:rsidRPr="000542E4" w:rsidRDefault="00EC1F3E" w:rsidP="00EC1F3E">
      <w:pPr>
        <w:pStyle w:val="aa"/>
        <w:ind w:firstLine="720"/>
        <w:jc w:val="both"/>
        <w:rPr>
          <w:rFonts w:ascii="Times New Roman" w:hAnsi="Times New Roman"/>
          <w:sz w:val="28"/>
          <w:szCs w:val="28"/>
        </w:rPr>
      </w:pPr>
      <w:r>
        <w:rPr>
          <w:rFonts w:ascii="Times New Roman" w:hAnsi="Times New Roman"/>
          <w:sz w:val="28"/>
          <w:szCs w:val="28"/>
        </w:rPr>
        <w:lastRenderedPageBreak/>
        <w:t xml:space="preserve">16. </w:t>
      </w:r>
      <w:r w:rsidR="000542E4" w:rsidRPr="000542E4">
        <w:rPr>
          <w:rFonts w:ascii="Times New Roman" w:hAnsi="Times New Roman"/>
          <w:sz w:val="28"/>
          <w:szCs w:val="28"/>
        </w:rPr>
        <w:t>На Сайте запрещается размещение информации, относимой законодательством к информации ограниченного доступа, государственной тайне, конфиденциальной информации, персональным данным.</w:t>
      </w:r>
    </w:p>
    <w:p w:rsidR="000542E4" w:rsidRPr="000542E4" w:rsidRDefault="000542E4" w:rsidP="00EC1F3E">
      <w:pPr>
        <w:pStyle w:val="aa"/>
        <w:ind w:firstLine="720"/>
        <w:jc w:val="both"/>
        <w:rPr>
          <w:rFonts w:ascii="Times New Roman" w:hAnsi="Times New Roman"/>
          <w:sz w:val="28"/>
          <w:szCs w:val="28"/>
        </w:rPr>
      </w:pPr>
      <w:r w:rsidRPr="000542E4">
        <w:rPr>
          <w:rFonts w:ascii="Times New Roman" w:hAnsi="Times New Roman"/>
          <w:sz w:val="28"/>
          <w:szCs w:val="28"/>
        </w:rPr>
        <w:t>Публикуемая информация должна соответствовать ограничениям и требованиям, установленным законодательством.</w:t>
      </w:r>
    </w:p>
    <w:p w:rsidR="000542E4" w:rsidRDefault="00EC1F3E" w:rsidP="00EC1F3E">
      <w:pPr>
        <w:pStyle w:val="aa"/>
        <w:ind w:firstLine="720"/>
        <w:jc w:val="both"/>
        <w:rPr>
          <w:rFonts w:ascii="Times New Roman" w:hAnsi="Times New Roman"/>
          <w:sz w:val="28"/>
          <w:szCs w:val="28"/>
        </w:rPr>
      </w:pPr>
      <w:r>
        <w:rPr>
          <w:rFonts w:ascii="Times New Roman" w:hAnsi="Times New Roman"/>
          <w:sz w:val="28"/>
          <w:szCs w:val="28"/>
        </w:rPr>
        <w:t xml:space="preserve">17. </w:t>
      </w:r>
      <w:r w:rsidR="000542E4" w:rsidRPr="000542E4">
        <w:rPr>
          <w:rFonts w:ascii="Times New Roman" w:hAnsi="Times New Roman"/>
          <w:sz w:val="28"/>
          <w:szCs w:val="28"/>
        </w:rPr>
        <w:t>Запрещается использовать Сайт в целях предвыборной агитации.</w:t>
      </w:r>
    </w:p>
    <w:p w:rsidR="00C0238F" w:rsidRDefault="00C0238F">
      <w:pPr>
        <w:rPr>
          <w:sz w:val="28"/>
          <w:szCs w:val="28"/>
        </w:rPr>
      </w:pPr>
      <w:r>
        <w:rPr>
          <w:sz w:val="28"/>
          <w:szCs w:val="28"/>
        </w:rPr>
        <w:br w:type="page"/>
      </w:r>
    </w:p>
    <w:p w:rsidR="00625BE8" w:rsidRDefault="00625BE8">
      <w:pPr>
        <w:rPr>
          <w:color w:val="333333"/>
          <w:sz w:val="28"/>
          <w:szCs w:val="28"/>
        </w:rPr>
      </w:pPr>
    </w:p>
    <w:p w:rsidR="00625BE8" w:rsidRPr="000542E4" w:rsidRDefault="00625BE8" w:rsidP="00625BE8">
      <w:pPr>
        <w:pStyle w:val="aa"/>
        <w:ind w:left="5040" w:firstLine="720"/>
        <w:jc w:val="both"/>
        <w:rPr>
          <w:rFonts w:ascii="Times New Roman" w:hAnsi="Times New Roman"/>
          <w:sz w:val="24"/>
          <w:szCs w:val="24"/>
        </w:rPr>
      </w:pPr>
      <w:r w:rsidRPr="000542E4">
        <w:rPr>
          <w:rFonts w:ascii="Times New Roman" w:hAnsi="Times New Roman"/>
          <w:sz w:val="24"/>
          <w:szCs w:val="24"/>
        </w:rPr>
        <w:t>Приложение №</w:t>
      </w:r>
      <w:r w:rsidR="00104A4F">
        <w:rPr>
          <w:rFonts w:ascii="Times New Roman" w:hAnsi="Times New Roman"/>
          <w:sz w:val="24"/>
          <w:szCs w:val="24"/>
        </w:rPr>
        <w:t xml:space="preserve"> 3</w:t>
      </w:r>
    </w:p>
    <w:p w:rsidR="00625BE8" w:rsidRPr="000542E4" w:rsidRDefault="00625BE8" w:rsidP="00625BE8">
      <w:pPr>
        <w:pStyle w:val="aa"/>
        <w:ind w:left="5040" w:firstLine="720"/>
        <w:jc w:val="both"/>
        <w:rPr>
          <w:rFonts w:ascii="Times New Roman" w:hAnsi="Times New Roman"/>
          <w:sz w:val="24"/>
          <w:szCs w:val="24"/>
        </w:rPr>
      </w:pPr>
      <w:r w:rsidRPr="000542E4">
        <w:rPr>
          <w:rFonts w:ascii="Times New Roman" w:hAnsi="Times New Roman"/>
          <w:sz w:val="24"/>
          <w:szCs w:val="24"/>
        </w:rPr>
        <w:t>к постановлению администрации</w:t>
      </w:r>
    </w:p>
    <w:p w:rsidR="00625BE8" w:rsidRPr="000542E4" w:rsidRDefault="00625BE8" w:rsidP="00625BE8">
      <w:pPr>
        <w:pStyle w:val="aa"/>
        <w:ind w:left="5040" w:firstLine="720"/>
        <w:jc w:val="both"/>
        <w:rPr>
          <w:rFonts w:ascii="Times New Roman" w:hAnsi="Times New Roman"/>
          <w:sz w:val="24"/>
          <w:szCs w:val="24"/>
        </w:rPr>
      </w:pPr>
      <w:r w:rsidRPr="000542E4">
        <w:rPr>
          <w:rFonts w:ascii="Times New Roman" w:hAnsi="Times New Roman"/>
          <w:sz w:val="24"/>
          <w:szCs w:val="24"/>
        </w:rPr>
        <w:t>Декабристского МО</w:t>
      </w:r>
    </w:p>
    <w:p w:rsidR="00C0238F" w:rsidRPr="000542E4" w:rsidRDefault="00C0238F" w:rsidP="00C0238F">
      <w:pPr>
        <w:pStyle w:val="aa"/>
        <w:ind w:left="5040" w:firstLine="720"/>
        <w:jc w:val="both"/>
        <w:rPr>
          <w:rFonts w:ascii="Times New Roman" w:hAnsi="Times New Roman"/>
          <w:sz w:val="24"/>
          <w:szCs w:val="24"/>
        </w:rPr>
      </w:pPr>
      <w:r w:rsidRPr="000542E4">
        <w:rPr>
          <w:rFonts w:ascii="Times New Roman" w:hAnsi="Times New Roman"/>
          <w:sz w:val="24"/>
          <w:szCs w:val="24"/>
        </w:rPr>
        <w:t xml:space="preserve">от </w:t>
      </w:r>
      <w:r>
        <w:rPr>
          <w:rFonts w:ascii="Times New Roman" w:hAnsi="Times New Roman"/>
          <w:sz w:val="24"/>
          <w:szCs w:val="24"/>
        </w:rPr>
        <w:t xml:space="preserve">24.03.2020 г. </w:t>
      </w:r>
      <w:r w:rsidRPr="000542E4">
        <w:rPr>
          <w:rFonts w:ascii="Times New Roman" w:hAnsi="Times New Roman"/>
          <w:sz w:val="24"/>
          <w:szCs w:val="24"/>
        </w:rPr>
        <w:t>№</w:t>
      </w:r>
      <w:r>
        <w:rPr>
          <w:rFonts w:ascii="Times New Roman" w:hAnsi="Times New Roman"/>
          <w:sz w:val="24"/>
          <w:szCs w:val="24"/>
        </w:rPr>
        <w:t xml:space="preserve"> 14</w:t>
      </w:r>
    </w:p>
    <w:p w:rsidR="00625BE8" w:rsidRDefault="00625BE8" w:rsidP="00625BE8">
      <w:pPr>
        <w:pStyle w:val="aa"/>
        <w:jc w:val="center"/>
        <w:rPr>
          <w:rFonts w:ascii="Times New Roman" w:hAnsi="Times New Roman"/>
          <w:b/>
          <w:bCs/>
          <w:sz w:val="28"/>
          <w:szCs w:val="28"/>
        </w:rPr>
      </w:pPr>
    </w:p>
    <w:p w:rsidR="000542E4" w:rsidRPr="00625BE8" w:rsidRDefault="000542E4" w:rsidP="00625BE8">
      <w:pPr>
        <w:pStyle w:val="aa"/>
        <w:jc w:val="center"/>
        <w:rPr>
          <w:rFonts w:ascii="Times New Roman" w:hAnsi="Times New Roman"/>
          <w:b/>
          <w:sz w:val="28"/>
          <w:szCs w:val="28"/>
        </w:rPr>
      </w:pPr>
      <w:r w:rsidRPr="00625BE8">
        <w:rPr>
          <w:rFonts w:ascii="Times New Roman" w:hAnsi="Times New Roman"/>
          <w:b/>
          <w:bCs/>
          <w:sz w:val="28"/>
          <w:szCs w:val="28"/>
        </w:rPr>
        <w:t>Порядок</w:t>
      </w:r>
    </w:p>
    <w:p w:rsidR="000542E4" w:rsidRDefault="000542E4" w:rsidP="00625BE8">
      <w:pPr>
        <w:pStyle w:val="aa"/>
        <w:jc w:val="center"/>
        <w:rPr>
          <w:rFonts w:ascii="Times New Roman" w:hAnsi="Times New Roman"/>
          <w:b/>
          <w:bCs/>
          <w:sz w:val="28"/>
          <w:szCs w:val="28"/>
        </w:rPr>
      </w:pPr>
      <w:r w:rsidRPr="00625BE8">
        <w:rPr>
          <w:rFonts w:ascii="Times New Roman" w:hAnsi="Times New Roman"/>
          <w:b/>
          <w:bCs/>
          <w:sz w:val="28"/>
          <w:szCs w:val="28"/>
        </w:rPr>
        <w:t>ознакомления пользователей информацией с информацией о деятельности органов местного самоуправления Декабристского муниципального образования, находящейся в библиотечных и архивных фондах</w:t>
      </w:r>
    </w:p>
    <w:p w:rsidR="00625BE8" w:rsidRPr="00625BE8" w:rsidRDefault="00625BE8" w:rsidP="00625BE8">
      <w:pPr>
        <w:pStyle w:val="aa"/>
        <w:jc w:val="center"/>
        <w:rPr>
          <w:rFonts w:ascii="Times New Roman" w:hAnsi="Times New Roman"/>
          <w:b/>
          <w:sz w:val="28"/>
          <w:szCs w:val="28"/>
        </w:rPr>
      </w:pPr>
    </w:p>
    <w:p w:rsidR="000542E4" w:rsidRPr="000542E4" w:rsidRDefault="000542E4" w:rsidP="00625BE8">
      <w:pPr>
        <w:pStyle w:val="aa"/>
        <w:numPr>
          <w:ilvl w:val="0"/>
          <w:numId w:val="34"/>
        </w:numPr>
        <w:jc w:val="both"/>
        <w:rPr>
          <w:rFonts w:ascii="Times New Roman" w:hAnsi="Times New Roman"/>
          <w:sz w:val="28"/>
          <w:szCs w:val="28"/>
        </w:rPr>
      </w:pPr>
      <w:proofErr w:type="gramStart"/>
      <w:r w:rsidRPr="000542E4">
        <w:rPr>
          <w:rFonts w:ascii="Times New Roman" w:hAnsi="Times New Roman"/>
          <w:sz w:val="28"/>
          <w:szCs w:val="28"/>
        </w:rPr>
        <w:t>Порядок ознакомления с информацией о деятельности органов местного самоуправления Декабристского муниципального образования, находящейся в библиотечных и архивных фондах (далее - Порядок) разработан в соответствии с</w:t>
      </w:r>
      <w:r w:rsidR="00625BE8">
        <w:rPr>
          <w:rFonts w:ascii="Times New Roman" w:hAnsi="Times New Roman"/>
          <w:sz w:val="28"/>
          <w:szCs w:val="28"/>
        </w:rPr>
        <w:t xml:space="preserve"> </w:t>
      </w:r>
      <w:hyperlink r:id="rId11" w:history="1">
        <w:r w:rsidRPr="000542E4">
          <w:rPr>
            <w:rFonts w:ascii="Times New Roman" w:hAnsi="Times New Roman"/>
            <w:sz w:val="28"/>
            <w:szCs w:val="28"/>
          </w:rPr>
          <w:t>Федеральным законом от 9 февраля 2009 года N 8-ФЗ "Об обеспечении доступа к информации о деятельности государственных органов и органов местного самоуправления"</w:t>
        </w:r>
      </w:hyperlink>
      <w:r w:rsidRPr="000542E4">
        <w:rPr>
          <w:rFonts w:ascii="Times New Roman" w:hAnsi="Times New Roman"/>
          <w:sz w:val="28"/>
          <w:szCs w:val="28"/>
        </w:rPr>
        <w:t>,</w:t>
      </w:r>
      <w:hyperlink r:id="rId12" w:history="1">
        <w:r w:rsidRPr="000542E4">
          <w:rPr>
            <w:rFonts w:ascii="Times New Roman" w:hAnsi="Times New Roman"/>
            <w:sz w:val="28"/>
            <w:szCs w:val="28"/>
          </w:rPr>
          <w:t>Федеральным законом от 22 октября 2004 года N 125-ФЗ "Об архивном деле в Российской</w:t>
        </w:r>
        <w:proofErr w:type="gramEnd"/>
        <w:r w:rsidRPr="000542E4">
          <w:rPr>
            <w:rFonts w:ascii="Times New Roman" w:hAnsi="Times New Roman"/>
            <w:sz w:val="28"/>
            <w:szCs w:val="28"/>
          </w:rPr>
          <w:t xml:space="preserve"> Федерации"</w:t>
        </w:r>
      </w:hyperlink>
      <w:r w:rsidRPr="000542E4">
        <w:rPr>
          <w:rFonts w:ascii="Times New Roman" w:hAnsi="Times New Roman"/>
          <w:sz w:val="28"/>
          <w:szCs w:val="28"/>
        </w:rPr>
        <w:t xml:space="preserve"> и </w:t>
      </w:r>
      <w:hyperlink r:id="rId13" w:history="1">
        <w:r w:rsidRPr="000542E4">
          <w:rPr>
            <w:rFonts w:ascii="Times New Roman" w:hAnsi="Times New Roman"/>
            <w:sz w:val="28"/>
            <w:szCs w:val="28"/>
          </w:rPr>
          <w:t>Федеральным законом от 29 декабря 1994 года N 78-ФЗ "О библиотечном деле"</w:t>
        </w:r>
      </w:hyperlink>
      <w:r w:rsidRPr="000542E4">
        <w:rPr>
          <w:rFonts w:ascii="Times New Roman" w:hAnsi="Times New Roman"/>
          <w:sz w:val="28"/>
          <w:szCs w:val="28"/>
        </w:rPr>
        <w:t>.</w:t>
      </w:r>
    </w:p>
    <w:p w:rsidR="000542E4" w:rsidRPr="00625BE8" w:rsidRDefault="000542E4" w:rsidP="00625BE8">
      <w:pPr>
        <w:pStyle w:val="aa"/>
        <w:numPr>
          <w:ilvl w:val="0"/>
          <w:numId w:val="36"/>
        </w:numPr>
        <w:rPr>
          <w:rFonts w:ascii="Times New Roman" w:hAnsi="Times New Roman"/>
          <w:sz w:val="28"/>
          <w:szCs w:val="28"/>
        </w:rPr>
      </w:pPr>
      <w:r w:rsidRPr="00625BE8">
        <w:rPr>
          <w:rFonts w:ascii="Times New Roman" w:hAnsi="Times New Roman"/>
          <w:sz w:val="28"/>
          <w:szCs w:val="28"/>
        </w:rPr>
        <w:t>Основные понятия:</w:t>
      </w:r>
    </w:p>
    <w:p w:rsidR="000542E4" w:rsidRPr="000542E4" w:rsidRDefault="000542E4" w:rsidP="00625BE8">
      <w:pPr>
        <w:pStyle w:val="aa"/>
        <w:ind w:firstLine="360"/>
        <w:jc w:val="both"/>
        <w:rPr>
          <w:rFonts w:ascii="Times New Roman" w:hAnsi="Times New Roman"/>
          <w:sz w:val="28"/>
          <w:szCs w:val="28"/>
        </w:rPr>
      </w:pPr>
      <w:r w:rsidRPr="000542E4">
        <w:rPr>
          <w:rFonts w:ascii="Times New Roman" w:hAnsi="Times New Roman"/>
          <w:sz w:val="28"/>
          <w:szCs w:val="28"/>
        </w:rPr>
        <w:t>2.1.</w:t>
      </w:r>
      <w:r w:rsidRPr="000542E4">
        <w:rPr>
          <w:rFonts w:ascii="Times New Roman" w:hAnsi="Times New Roman"/>
          <w:bCs/>
          <w:sz w:val="28"/>
          <w:szCs w:val="28"/>
        </w:rPr>
        <w:t xml:space="preserve"> информация о деятельности органов местного самоуправления</w:t>
      </w:r>
      <w:r w:rsidRPr="000542E4">
        <w:rPr>
          <w:rFonts w:ascii="Times New Roman" w:hAnsi="Times New Roman"/>
          <w:sz w:val="28"/>
          <w:szCs w:val="28"/>
        </w:rPr>
        <w:t xml:space="preserve"> - информация (в том числе документированная), созданная в пределах своих полномочий органами местного самоуправления или организациями, подведомственными органам местного самоуправления (далее подведомственные организации), либо поступившая в указанные органы и организации. К информации о деятельности органов местного самоуправления относятся муниципальные правовые акты, устанавливающие структуру, полномочия, порядок формирования и деятельности указанных органов и организации, иная информация, касающаяся их деятельности;</w:t>
      </w:r>
    </w:p>
    <w:p w:rsidR="000542E4" w:rsidRPr="000542E4" w:rsidRDefault="000542E4" w:rsidP="00625BE8">
      <w:pPr>
        <w:pStyle w:val="aa"/>
        <w:ind w:firstLine="360"/>
        <w:jc w:val="both"/>
        <w:rPr>
          <w:rFonts w:ascii="Times New Roman" w:hAnsi="Times New Roman"/>
          <w:sz w:val="28"/>
          <w:szCs w:val="28"/>
        </w:rPr>
      </w:pPr>
      <w:r w:rsidRPr="000542E4">
        <w:rPr>
          <w:rFonts w:ascii="Times New Roman" w:hAnsi="Times New Roman"/>
          <w:sz w:val="28"/>
          <w:szCs w:val="28"/>
        </w:rPr>
        <w:t>2.2.</w:t>
      </w:r>
      <w:r w:rsidRPr="000542E4">
        <w:rPr>
          <w:rFonts w:ascii="Times New Roman" w:hAnsi="Times New Roman"/>
          <w:bCs/>
          <w:sz w:val="28"/>
          <w:szCs w:val="28"/>
        </w:rPr>
        <w:t>пользователь информацией</w:t>
      </w:r>
      <w:r w:rsidRPr="000542E4">
        <w:rPr>
          <w:rFonts w:ascii="Times New Roman" w:hAnsi="Times New Roman"/>
          <w:sz w:val="28"/>
          <w:szCs w:val="28"/>
        </w:rPr>
        <w:t xml:space="preserve"> - гражданин (физическое лицо), организация (юридическое лицо), общественное объединение, осуществляющие поиск информации о деятельности органов местного самоуправления. Пользователями информацией являются также государственные органы, органы местного самоуправления.</w:t>
      </w:r>
    </w:p>
    <w:p w:rsidR="000542E4" w:rsidRPr="000542E4" w:rsidRDefault="00625BE8" w:rsidP="00625BE8">
      <w:pPr>
        <w:pStyle w:val="aa"/>
        <w:ind w:firstLine="360"/>
        <w:jc w:val="both"/>
        <w:rPr>
          <w:rFonts w:ascii="Times New Roman" w:hAnsi="Times New Roman"/>
          <w:sz w:val="28"/>
          <w:szCs w:val="28"/>
        </w:rPr>
      </w:pPr>
      <w:r>
        <w:rPr>
          <w:rFonts w:ascii="Times New Roman" w:hAnsi="Times New Roman"/>
          <w:bCs/>
          <w:sz w:val="28"/>
          <w:szCs w:val="28"/>
        </w:rPr>
        <w:t xml:space="preserve">3. </w:t>
      </w:r>
      <w:r w:rsidR="000542E4" w:rsidRPr="000542E4">
        <w:rPr>
          <w:rFonts w:ascii="Times New Roman" w:hAnsi="Times New Roman"/>
          <w:bCs/>
          <w:sz w:val="28"/>
          <w:szCs w:val="28"/>
        </w:rPr>
        <w:t>Порядок ознакомления пользователей информацией через библиотечные фонды</w:t>
      </w:r>
      <w:r w:rsidR="000542E4" w:rsidRPr="000542E4">
        <w:rPr>
          <w:rFonts w:ascii="Times New Roman" w:hAnsi="Times New Roman"/>
          <w:sz w:val="28"/>
          <w:szCs w:val="28"/>
        </w:rPr>
        <w:t>.</w:t>
      </w:r>
    </w:p>
    <w:p w:rsidR="000542E4" w:rsidRPr="000542E4" w:rsidRDefault="000542E4" w:rsidP="00625BE8">
      <w:pPr>
        <w:pStyle w:val="aa"/>
        <w:ind w:firstLine="360"/>
        <w:jc w:val="both"/>
        <w:rPr>
          <w:rFonts w:ascii="Times New Roman" w:hAnsi="Times New Roman"/>
          <w:sz w:val="28"/>
          <w:szCs w:val="28"/>
        </w:rPr>
      </w:pPr>
      <w:r w:rsidRPr="000542E4">
        <w:rPr>
          <w:rFonts w:ascii="Times New Roman" w:hAnsi="Times New Roman"/>
          <w:sz w:val="28"/>
          <w:szCs w:val="28"/>
        </w:rPr>
        <w:t>3.1. Ознакомление пользователей с информацией о деятельности органов местного самоуправления Декабристского муниципального образования через библиотечные фонды осуществляется в библиотеках МБУ "Центральная библиотечная система Ершовского муниципального района» в соответствии с правилами пользования услугами библиотек и графиком их работы.</w:t>
      </w:r>
    </w:p>
    <w:p w:rsidR="000542E4" w:rsidRPr="000542E4" w:rsidRDefault="000542E4" w:rsidP="00625BE8">
      <w:pPr>
        <w:pStyle w:val="aa"/>
        <w:ind w:firstLine="360"/>
        <w:jc w:val="both"/>
        <w:rPr>
          <w:rFonts w:ascii="Times New Roman" w:hAnsi="Times New Roman"/>
          <w:sz w:val="28"/>
          <w:szCs w:val="28"/>
        </w:rPr>
      </w:pPr>
      <w:r w:rsidRPr="000542E4">
        <w:rPr>
          <w:rFonts w:ascii="Times New Roman" w:hAnsi="Times New Roman"/>
          <w:sz w:val="28"/>
          <w:szCs w:val="28"/>
        </w:rPr>
        <w:lastRenderedPageBreak/>
        <w:t>3.2. Право пользования библиотечными фондами и услугами предоставляется всем гражданам.</w:t>
      </w:r>
    </w:p>
    <w:p w:rsidR="000542E4" w:rsidRPr="000542E4" w:rsidRDefault="000542E4" w:rsidP="00625BE8">
      <w:pPr>
        <w:pStyle w:val="aa"/>
        <w:ind w:firstLine="360"/>
        <w:jc w:val="both"/>
        <w:rPr>
          <w:rFonts w:ascii="Times New Roman" w:hAnsi="Times New Roman"/>
          <w:sz w:val="28"/>
          <w:szCs w:val="28"/>
        </w:rPr>
      </w:pPr>
      <w:r w:rsidRPr="000542E4">
        <w:rPr>
          <w:rFonts w:ascii="Times New Roman" w:hAnsi="Times New Roman"/>
          <w:sz w:val="28"/>
          <w:szCs w:val="28"/>
        </w:rPr>
        <w:t>3.3. Порядок доступа к фондам библиотек, перечень основных услуг и условия их предоставления библиотеками устанавливаются уставами библиотек в соответствии с законодательством об охране государственной тайны и законодательством об обеспечении сохранности культурного достояния народов Российской Федерации.</w:t>
      </w:r>
    </w:p>
    <w:p w:rsidR="000542E4" w:rsidRPr="000542E4" w:rsidRDefault="000542E4" w:rsidP="00625BE8">
      <w:pPr>
        <w:pStyle w:val="aa"/>
        <w:ind w:firstLine="360"/>
        <w:jc w:val="both"/>
        <w:rPr>
          <w:rFonts w:ascii="Times New Roman" w:hAnsi="Times New Roman"/>
          <w:sz w:val="28"/>
          <w:szCs w:val="28"/>
        </w:rPr>
      </w:pPr>
      <w:r w:rsidRPr="000542E4">
        <w:rPr>
          <w:rFonts w:ascii="Times New Roman" w:hAnsi="Times New Roman"/>
          <w:sz w:val="28"/>
          <w:szCs w:val="28"/>
        </w:rPr>
        <w:t>3.4. Пользователи информацией, осуществляющие поиск информации о деятельности органов местного самоуправления, имеют право:</w:t>
      </w:r>
    </w:p>
    <w:p w:rsidR="000542E4" w:rsidRPr="000542E4" w:rsidRDefault="000542E4" w:rsidP="00625BE8">
      <w:pPr>
        <w:pStyle w:val="aa"/>
        <w:ind w:firstLine="360"/>
        <w:jc w:val="both"/>
        <w:rPr>
          <w:rFonts w:ascii="Times New Roman" w:hAnsi="Times New Roman"/>
          <w:sz w:val="28"/>
          <w:szCs w:val="28"/>
        </w:rPr>
      </w:pPr>
      <w:r w:rsidRPr="000542E4">
        <w:rPr>
          <w:rFonts w:ascii="Times New Roman" w:hAnsi="Times New Roman"/>
          <w:sz w:val="28"/>
          <w:szCs w:val="28"/>
        </w:rPr>
        <w:t>1) бесплатно получать информацию о наличии в библиотечных фондах конкретного документа о деятельности органов местного самоуправления через систему каталогов и другие формы библиотечного информирования;</w:t>
      </w:r>
    </w:p>
    <w:p w:rsidR="000542E4" w:rsidRPr="000542E4" w:rsidRDefault="000542E4" w:rsidP="00625BE8">
      <w:pPr>
        <w:pStyle w:val="aa"/>
        <w:ind w:firstLine="360"/>
        <w:jc w:val="both"/>
        <w:rPr>
          <w:rFonts w:ascii="Times New Roman" w:hAnsi="Times New Roman"/>
          <w:sz w:val="28"/>
          <w:szCs w:val="28"/>
        </w:rPr>
      </w:pPr>
      <w:r w:rsidRPr="000542E4">
        <w:rPr>
          <w:rFonts w:ascii="Times New Roman" w:hAnsi="Times New Roman"/>
          <w:sz w:val="28"/>
          <w:szCs w:val="28"/>
        </w:rPr>
        <w:t>2) бесплатно получить документ о деятельности органов местного самоуправления из библиотечных фондов для временного пользования;</w:t>
      </w:r>
    </w:p>
    <w:p w:rsidR="000542E4" w:rsidRPr="000542E4" w:rsidRDefault="000542E4" w:rsidP="00625BE8">
      <w:pPr>
        <w:pStyle w:val="aa"/>
        <w:ind w:firstLine="360"/>
        <w:jc w:val="both"/>
        <w:rPr>
          <w:rFonts w:ascii="Times New Roman" w:hAnsi="Times New Roman"/>
          <w:sz w:val="28"/>
          <w:szCs w:val="28"/>
        </w:rPr>
      </w:pPr>
      <w:r w:rsidRPr="000542E4">
        <w:rPr>
          <w:rFonts w:ascii="Times New Roman" w:hAnsi="Times New Roman"/>
          <w:sz w:val="28"/>
          <w:szCs w:val="28"/>
        </w:rPr>
        <w:t>3) бесплатно получать консультационную помощь работников библиотек в поиске и выборе информации о деятельности органов местного самоуправления.</w:t>
      </w:r>
    </w:p>
    <w:p w:rsidR="000542E4" w:rsidRPr="000542E4" w:rsidRDefault="000542E4" w:rsidP="00625BE8">
      <w:pPr>
        <w:pStyle w:val="aa"/>
        <w:ind w:firstLine="360"/>
        <w:jc w:val="both"/>
        <w:rPr>
          <w:rFonts w:ascii="Times New Roman" w:hAnsi="Times New Roman"/>
          <w:sz w:val="28"/>
          <w:szCs w:val="28"/>
        </w:rPr>
      </w:pPr>
      <w:r w:rsidRPr="000542E4">
        <w:rPr>
          <w:rFonts w:ascii="Times New Roman" w:hAnsi="Times New Roman"/>
          <w:sz w:val="28"/>
          <w:szCs w:val="28"/>
        </w:rPr>
        <w:t>3.5. Пользователи информацией обязаны:</w:t>
      </w:r>
    </w:p>
    <w:p w:rsidR="000542E4" w:rsidRPr="000542E4" w:rsidRDefault="000542E4" w:rsidP="00625BE8">
      <w:pPr>
        <w:pStyle w:val="aa"/>
        <w:ind w:firstLine="360"/>
        <w:jc w:val="both"/>
        <w:rPr>
          <w:rFonts w:ascii="Times New Roman" w:hAnsi="Times New Roman"/>
          <w:sz w:val="28"/>
          <w:szCs w:val="28"/>
        </w:rPr>
      </w:pPr>
      <w:r w:rsidRPr="000542E4">
        <w:rPr>
          <w:rFonts w:ascii="Times New Roman" w:hAnsi="Times New Roman"/>
          <w:sz w:val="28"/>
          <w:szCs w:val="28"/>
        </w:rPr>
        <w:t>1) соблюдать правила пользования библиотекой;</w:t>
      </w:r>
    </w:p>
    <w:p w:rsidR="000542E4" w:rsidRPr="000542E4" w:rsidRDefault="000542E4" w:rsidP="00625BE8">
      <w:pPr>
        <w:pStyle w:val="aa"/>
        <w:ind w:firstLine="360"/>
        <w:jc w:val="both"/>
        <w:rPr>
          <w:rFonts w:ascii="Times New Roman" w:hAnsi="Times New Roman"/>
          <w:sz w:val="28"/>
          <w:szCs w:val="28"/>
        </w:rPr>
      </w:pPr>
      <w:r w:rsidRPr="000542E4">
        <w:rPr>
          <w:rFonts w:ascii="Times New Roman" w:hAnsi="Times New Roman"/>
          <w:sz w:val="28"/>
          <w:szCs w:val="28"/>
        </w:rPr>
        <w:t>2) компенсировать ущерб, причиненный библиотеке вследствие нарушения правил пользования библиотекой, в соответствии с правилами пользования библиотекой.</w:t>
      </w:r>
    </w:p>
    <w:p w:rsidR="000542E4" w:rsidRPr="000542E4" w:rsidRDefault="000542E4" w:rsidP="00625BE8">
      <w:pPr>
        <w:pStyle w:val="aa"/>
        <w:ind w:firstLine="360"/>
        <w:jc w:val="both"/>
        <w:rPr>
          <w:rFonts w:ascii="Times New Roman" w:hAnsi="Times New Roman"/>
          <w:sz w:val="28"/>
          <w:szCs w:val="28"/>
        </w:rPr>
      </w:pPr>
      <w:r w:rsidRPr="000542E4">
        <w:rPr>
          <w:rFonts w:ascii="Times New Roman" w:hAnsi="Times New Roman"/>
          <w:sz w:val="28"/>
          <w:szCs w:val="28"/>
        </w:rPr>
        <w:t xml:space="preserve">3.6. </w:t>
      </w:r>
      <w:proofErr w:type="gramStart"/>
      <w:r w:rsidRPr="000542E4">
        <w:rPr>
          <w:rFonts w:ascii="Times New Roman" w:hAnsi="Times New Roman"/>
          <w:sz w:val="28"/>
          <w:szCs w:val="28"/>
        </w:rPr>
        <w:t>При обращении в библиотеку на информационных стендах, расположенных в зданиях (и/или помещениях) библиотеки, пользователь информацией может ознакомиться с перечнем ресурсов о деятельности органов местного самоуправления, находящихся в фондах библиотеки, перечнем услуг, которые библиотека предоставляет в рамках использования этих ресурсов, другую информацию об организации в библиотеке доступа к информации о деятельности органов местного самоуправления.</w:t>
      </w:r>
      <w:proofErr w:type="gramEnd"/>
    </w:p>
    <w:p w:rsidR="000542E4" w:rsidRPr="000542E4" w:rsidRDefault="004E7F03" w:rsidP="004E7F03">
      <w:pPr>
        <w:pStyle w:val="aa"/>
        <w:ind w:firstLine="360"/>
        <w:jc w:val="both"/>
        <w:rPr>
          <w:rFonts w:ascii="Times New Roman" w:hAnsi="Times New Roman"/>
          <w:sz w:val="28"/>
          <w:szCs w:val="28"/>
        </w:rPr>
      </w:pPr>
      <w:r>
        <w:rPr>
          <w:rFonts w:ascii="Times New Roman" w:hAnsi="Times New Roman"/>
          <w:bCs/>
          <w:sz w:val="28"/>
          <w:szCs w:val="28"/>
        </w:rPr>
        <w:t xml:space="preserve">4. </w:t>
      </w:r>
      <w:r w:rsidR="000542E4" w:rsidRPr="000542E4">
        <w:rPr>
          <w:rFonts w:ascii="Times New Roman" w:hAnsi="Times New Roman"/>
          <w:bCs/>
          <w:sz w:val="28"/>
          <w:szCs w:val="28"/>
        </w:rPr>
        <w:t>Порядок ознакомления пользователей информацией о деятельности органов местного самоуправления в муниципальном архиве.</w:t>
      </w:r>
    </w:p>
    <w:p w:rsidR="000542E4" w:rsidRPr="000542E4" w:rsidRDefault="000542E4" w:rsidP="004E7F03">
      <w:pPr>
        <w:pStyle w:val="aa"/>
        <w:ind w:firstLine="360"/>
        <w:jc w:val="both"/>
        <w:rPr>
          <w:rFonts w:ascii="Times New Roman" w:hAnsi="Times New Roman"/>
          <w:sz w:val="28"/>
          <w:szCs w:val="28"/>
        </w:rPr>
      </w:pPr>
      <w:r w:rsidRPr="000542E4">
        <w:rPr>
          <w:rFonts w:ascii="Times New Roman" w:hAnsi="Times New Roman"/>
          <w:sz w:val="28"/>
          <w:szCs w:val="28"/>
        </w:rPr>
        <w:t>4.1. Ознакомление пользователей информацией с информацией о деятельности органов местного самоуправления в муниципальном архиве Ершовского района (далее — архив) осуществляется в помещении, предназначенном для указанных целей, в соответствии с графиком работы архива, в присутствии работника архива, во время, установленное в архиве.</w:t>
      </w:r>
    </w:p>
    <w:p w:rsidR="000542E4" w:rsidRPr="000542E4" w:rsidRDefault="000542E4" w:rsidP="004E7F03">
      <w:pPr>
        <w:pStyle w:val="aa"/>
        <w:ind w:firstLine="360"/>
        <w:jc w:val="both"/>
        <w:rPr>
          <w:rFonts w:ascii="Times New Roman" w:hAnsi="Times New Roman"/>
          <w:sz w:val="28"/>
          <w:szCs w:val="28"/>
        </w:rPr>
      </w:pPr>
      <w:r w:rsidRPr="000542E4">
        <w:rPr>
          <w:rFonts w:ascii="Times New Roman" w:hAnsi="Times New Roman"/>
          <w:sz w:val="28"/>
          <w:szCs w:val="28"/>
        </w:rPr>
        <w:t>4.2. Пользователь информацией может быть ознакомлен с текстами документов, содержащих информацию о деятельности органов местного самоуправления, в день обращения в отдел архивной службы, при условии, если:</w:t>
      </w:r>
    </w:p>
    <w:p w:rsidR="004E7F03" w:rsidRDefault="000542E4" w:rsidP="004E7F03">
      <w:pPr>
        <w:pStyle w:val="aa"/>
        <w:ind w:firstLine="360"/>
        <w:jc w:val="both"/>
        <w:rPr>
          <w:rFonts w:ascii="Times New Roman" w:hAnsi="Times New Roman"/>
          <w:sz w:val="28"/>
          <w:szCs w:val="28"/>
        </w:rPr>
      </w:pPr>
      <w:r w:rsidRPr="000542E4">
        <w:rPr>
          <w:rFonts w:ascii="Times New Roman" w:hAnsi="Times New Roman"/>
          <w:sz w:val="28"/>
          <w:szCs w:val="28"/>
        </w:rPr>
        <w:t>- документы, содержащие данную информацию, имеются в отделе архивной службы;</w:t>
      </w:r>
    </w:p>
    <w:p w:rsidR="000542E4" w:rsidRPr="000542E4" w:rsidRDefault="000542E4" w:rsidP="004E7F03">
      <w:pPr>
        <w:pStyle w:val="aa"/>
        <w:ind w:firstLine="360"/>
        <w:jc w:val="both"/>
        <w:rPr>
          <w:rFonts w:ascii="Times New Roman" w:hAnsi="Times New Roman"/>
          <w:sz w:val="28"/>
          <w:szCs w:val="28"/>
        </w:rPr>
      </w:pPr>
      <w:r w:rsidRPr="000542E4">
        <w:rPr>
          <w:rFonts w:ascii="Times New Roman" w:hAnsi="Times New Roman"/>
          <w:sz w:val="28"/>
          <w:szCs w:val="28"/>
        </w:rPr>
        <w:t>- точно указаны реквизиты документа: автор, вид документа, его название, номер и дата регистрации;</w:t>
      </w:r>
    </w:p>
    <w:p w:rsidR="000542E4" w:rsidRPr="000542E4" w:rsidRDefault="000542E4" w:rsidP="004E7F03">
      <w:pPr>
        <w:pStyle w:val="aa"/>
        <w:ind w:firstLine="360"/>
        <w:jc w:val="both"/>
        <w:rPr>
          <w:rFonts w:ascii="Times New Roman" w:hAnsi="Times New Roman"/>
          <w:sz w:val="28"/>
          <w:szCs w:val="28"/>
        </w:rPr>
      </w:pPr>
      <w:r w:rsidRPr="000542E4">
        <w:rPr>
          <w:rFonts w:ascii="Times New Roman" w:hAnsi="Times New Roman"/>
          <w:sz w:val="28"/>
          <w:szCs w:val="28"/>
        </w:rPr>
        <w:lastRenderedPageBreak/>
        <w:t>- документы не используются другими пользователями информацией или работниками отдела архивной службы;</w:t>
      </w:r>
    </w:p>
    <w:p w:rsidR="004E7F03" w:rsidRDefault="000542E4" w:rsidP="004E7F03">
      <w:pPr>
        <w:pStyle w:val="aa"/>
        <w:ind w:left="360"/>
        <w:jc w:val="both"/>
        <w:rPr>
          <w:rFonts w:ascii="Times New Roman" w:hAnsi="Times New Roman"/>
          <w:sz w:val="28"/>
          <w:szCs w:val="28"/>
        </w:rPr>
      </w:pPr>
      <w:r w:rsidRPr="000542E4">
        <w:rPr>
          <w:rFonts w:ascii="Times New Roman" w:hAnsi="Times New Roman"/>
          <w:sz w:val="28"/>
          <w:szCs w:val="28"/>
        </w:rPr>
        <w:t>- данная информация не относится к информации ограниченного доступа.</w:t>
      </w:r>
      <w:r w:rsidRPr="000542E4">
        <w:rPr>
          <w:rFonts w:ascii="Times New Roman" w:hAnsi="Times New Roman"/>
          <w:sz w:val="28"/>
          <w:szCs w:val="28"/>
        </w:rPr>
        <w:br/>
        <w:t>4.3. В случае если реквизиты запрашиваемого документа требуют уточнения или документы, интересующие пользователя информацией, используются другими пользователями информацией или работниками отдела архивной службы, работник отдела архивной службы по согласованию с пользователем информацией назначает день и время, когда пользователь информацией сможет ознакомиться с этими документами.</w:t>
      </w:r>
    </w:p>
    <w:p w:rsidR="000542E4" w:rsidRPr="000542E4" w:rsidRDefault="000542E4" w:rsidP="004E7F03">
      <w:pPr>
        <w:pStyle w:val="aa"/>
        <w:ind w:left="360" w:hanging="76"/>
        <w:jc w:val="both"/>
        <w:rPr>
          <w:rFonts w:ascii="Times New Roman" w:hAnsi="Times New Roman"/>
          <w:sz w:val="28"/>
          <w:szCs w:val="28"/>
        </w:rPr>
      </w:pPr>
      <w:r w:rsidRPr="000542E4">
        <w:rPr>
          <w:rFonts w:ascii="Times New Roman" w:hAnsi="Times New Roman"/>
          <w:sz w:val="28"/>
          <w:szCs w:val="28"/>
        </w:rPr>
        <w:t>4.4.Основаниями для отказа пользователю информацией в предоставлении запрашиваемой информации являются:</w:t>
      </w:r>
    </w:p>
    <w:p w:rsidR="000542E4" w:rsidRPr="000542E4" w:rsidRDefault="000542E4" w:rsidP="004E7F03">
      <w:pPr>
        <w:pStyle w:val="aa"/>
        <w:ind w:left="284"/>
        <w:jc w:val="both"/>
        <w:rPr>
          <w:rFonts w:ascii="Times New Roman" w:hAnsi="Times New Roman"/>
          <w:sz w:val="28"/>
          <w:szCs w:val="28"/>
        </w:rPr>
      </w:pPr>
      <w:r w:rsidRPr="000542E4">
        <w:rPr>
          <w:rFonts w:ascii="Times New Roman" w:hAnsi="Times New Roman"/>
          <w:sz w:val="28"/>
          <w:szCs w:val="28"/>
        </w:rPr>
        <w:t>1) отсутствие в отделе архивной службы запрашиваемой информации;</w:t>
      </w:r>
      <w:r w:rsidRPr="000542E4">
        <w:rPr>
          <w:rFonts w:ascii="Times New Roman" w:hAnsi="Times New Roman"/>
          <w:sz w:val="28"/>
          <w:szCs w:val="28"/>
        </w:rPr>
        <w:br/>
        <w:t>2) отнесение запрашиваемой информации к информации ограниченного доступа.</w:t>
      </w:r>
    </w:p>
    <w:p w:rsidR="000542E4" w:rsidRPr="000542E4" w:rsidRDefault="000542E4" w:rsidP="004E7F03">
      <w:pPr>
        <w:pStyle w:val="aa"/>
        <w:ind w:firstLine="284"/>
        <w:jc w:val="both"/>
        <w:rPr>
          <w:rFonts w:ascii="Times New Roman" w:hAnsi="Times New Roman"/>
          <w:sz w:val="28"/>
          <w:szCs w:val="28"/>
        </w:rPr>
      </w:pPr>
      <w:r w:rsidRPr="000542E4">
        <w:rPr>
          <w:rFonts w:ascii="Times New Roman" w:hAnsi="Times New Roman"/>
          <w:sz w:val="28"/>
          <w:szCs w:val="28"/>
        </w:rPr>
        <w:t>4.5.</w:t>
      </w:r>
      <w:r w:rsidR="004E7F03">
        <w:rPr>
          <w:rFonts w:ascii="Times New Roman" w:hAnsi="Times New Roman"/>
          <w:sz w:val="28"/>
          <w:szCs w:val="28"/>
        </w:rPr>
        <w:t xml:space="preserve"> </w:t>
      </w:r>
      <w:r w:rsidRPr="000542E4">
        <w:rPr>
          <w:rFonts w:ascii="Times New Roman" w:hAnsi="Times New Roman"/>
          <w:sz w:val="28"/>
          <w:szCs w:val="28"/>
        </w:rPr>
        <w:t>Ограничивается доступ к архивным документам, содержащим сведения, составляющие государственную и иную охраняемую законодательством Российской Федерации тайну.</w:t>
      </w:r>
    </w:p>
    <w:p w:rsidR="000542E4" w:rsidRPr="000542E4" w:rsidRDefault="000542E4" w:rsidP="004E7F03">
      <w:pPr>
        <w:pStyle w:val="aa"/>
        <w:ind w:firstLine="284"/>
        <w:jc w:val="both"/>
        <w:rPr>
          <w:rFonts w:ascii="Times New Roman" w:hAnsi="Times New Roman"/>
          <w:sz w:val="28"/>
          <w:szCs w:val="28"/>
        </w:rPr>
      </w:pPr>
      <w:r w:rsidRPr="000542E4">
        <w:rPr>
          <w:rFonts w:ascii="Times New Roman" w:hAnsi="Times New Roman"/>
          <w:sz w:val="28"/>
          <w:szCs w:val="28"/>
        </w:rPr>
        <w:t>Отмена ограничения на доступ к архивным документам, содержащим сведения, составляющие государственную и иную охраняемую законодательством Российской Федерации тайну, осуществляется в соответствии с законодательством Российской Федерации.</w:t>
      </w:r>
    </w:p>
    <w:p w:rsidR="000542E4" w:rsidRPr="000542E4" w:rsidRDefault="000542E4" w:rsidP="004E7F03">
      <w:pPr>
        <w:pStyle w:val="aa"/>
        <w:ind w:firstLine="284"/>
        <w:jc w:val="both"/>
        <w:rPr>
          <w:rFonts w:ascii="Times New Roman" w:hAnsi="Times New Roman"/>
          <w:sz w:val="28"/>
          <w:szCs w:val="28"/>
        </w:rPr>
      </w:pPr>
      <w:r w:rsidRPr="000542E4">
        <w:rPr>
          <w:rFonts w:ascii="Times New Roman" w:hAnsi="Times New Roman"/>
          <w:sz w:val="28"/>
          <w:szCs w:val="28"/>
        </w:rPr>
        <w:t>4.6. Выдача копий архивных документов, архивных справок и выписок производится по письменному запросу пользователя информацией.</w:t>
      </w:r>
    </w:p>
    <w:p w:rsidR="000542E4" w:rsidRPr="000542E4" w:rsidRDefault="000542E4" w:rsidP="004E7F03">
      <w:pPr>
        <w:pStyle w:val="aa"/>
        <w:ind w:firstLine="284"/>
        <w:jc w:val="both"/>
        <w:rPr>
          <w:rFonts w:ascii="Times New Roman" w:hAnsi="Times New Roman"/>
          <w:sz w:val="28"/>
          <w:szCs w:val="28"/>
        </w:rPr>
      </w:pPr>
      <w:r w:rsidRPr="000542E4">
        <w:rPr>
          <w:rFonts w:ascii="Times New Roman" w:hAnsi="Times New Roman"/>
          <w:sz w:val="28"/>
          <w:szCs w:val="28"/>
        </w:rPr>
        <w:t>4.7.Пользователь архивными документами имеет право использовать, передавать, распространять информацию, содержащуюся в предоставленных ему архивных документах, а также копии архивных документов для любых законных целей и любым законным способом.</w:t>
      </w:r>
    </w:p>
    <w:p w:rsidR="000542E4" w:rsidRPr="000542E4" w:rsidRDefault="000542E4" w:rsidP="004E7F03">
      <w:pPr>
        <w:pStyle w:val="aa"/>
        <w:ind w:firstLine="284"/>
        <w:jc w:val="both"/>
        <w:rPr>
          <w:rFonts w:ascii="Times New Roman" w:hAnsi="Times New Roman"/>
          <w:sz w:val="28"/>
          <w:szCs w:val="28"/>
        </w:rPr>
      </w:pPr>
      <w:r w:rsidRPr="000542E4">
        <w:rPr>
          <w:rFonts w:ascii="Times New Roman" w:hAnsi="Times New Roman"/>
          <w:sz w:val="28"/>
          <w:szCs w:val="28"/>
        </w:rPr>
        <w:t>4.8. Органы местного самоуправления, при наличии у них соответствующих архивных документов, обязаны бесплатно предоставлять пользователю архивными документами оформленные в установленном порядке архивные справки или копии архивных документов, связанные с социальной защитой граждан, предусматривающей их пенсионное обеспечение, а также получение льгот и компенсаций в соответствии с законодательством Российской Федерации.</w:t>
      </w:r>
    </w:p>
    <w:p w:rsidR="00B97083" w:rsidRPr="000542E4" w:rsidRDefault="000542E4" w:rsidP="004E7F03">
      <w:pPr>
        <w:pStyle w:val="aa"/>
        <w:ind w:firstLine="284"/>
        <w:jc w:val="both"/>
        <w:rPr>
          <w:rFonts w:ascii="Times New Roman" w:hAnsi="Times New Roman"/>
          <w:sz w:val="28"/>
          <w:szCs w:val="28"/>
        </w:rPr>
      </w:pPr>
      <w:r w:rsidRPr="000542E4">
        <w:rPr>
          <w:rFonts w:ascii="Times New Roman" w:hAnsi="Times New Roman"/>
          <w:sz w:val="28"/>
          <w:szCs w:val="28"/>
        </w:rPr>
        <w:t>4.9. Порядок использования архивных документов в органах местного самоуправления определяется в соответствии с законодательством Российской Федерации, правилами, установленными специально уполномоченным Правительством Российской Федерации федеральным органом исполнительной власти.</w:t>
      </w:r>
    </w:p>
    <w:sectPr w:rsidR="00B97083" w:rsidRPr="000542E4" w:rsidSect="00C0238F">
      <w:pgSz w:w="11906" w:h="16838"/>
      <w:pgMar w:top="1134" w:right="850" w:bottom="1134" w:left="1701" w:header="720" w:footer="72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0350" w:rsidRDefault="00C00350" w:rsidP="0020101E">
      <w:r>
        <w:separator/>
      </w:r>
    </w:p>
  </w:endnote>
  <w:endnote w:type="continuationSeparator" w:id="0">
    <w:p w:rsidR="00C00350" w:rsidRDefault="00C00350" w:rsidP="0020101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0350" w:rsidRDefault="00C00350" w:rsidP="0020101E">
      <w:r>
        <w:separator/>
      </w:r>
    </w:p>
  </w:footnote>
  <w:footnote w:type="continuationSeparator" w:id="0">
    <w:p w:rsidR="00C00350" w:rsidRDefault="00C00350" w:rsidP="0020101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B417E5"/>
    <w:multiLevelType w:val="hybridMultilevel"/>
    <w:tmpl w:val="81F2C6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1BB76C8"/>
    <w:multiLevelType w:val="multilevel"/>
    <w:tmpl w:val="3C3E770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nsid w:val="203C5259"/>
    <w:multiLevelType w:val="hybridMultilevel"/>
    <w:tmpl w:val="15F00E7C"/>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3884F1E"/>
    <w:multiLevelType w:val="multilevel"/>
    <w:tmpl w:val="3C3E770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nsid w:val="27A92936"/>
    <w:multiLevelType w:val="hybridMultilevel"/>
    <w:tmpl w:val="087274EE"/>
    <w:lvl w:ilvl="0" w:tplc="4D90039E">
      <w:start w:val="1"/>
      <w:numFmt w:val="decimal"/>
      <w:lvlText w:val="%1."/>
      <w:lvlJc w:val="left"/>
      <w:pPr>
        <w:tabs>
          <w:tab w:val="num" w:pos="786"/>
        </w:tabs>
        <w:ind w:left="786" w:hanging="360"/>
      </w:pPr>
    </w:lvl>
    <w:lvl w:ilvl="1" w:tplc="0B40E99E">
      <w:numFmt w:val="none"/>
      <w:lvlText w:val=""/>
      <w:lvlJc w:val="left"/>
      <w:pPr>
        <w:tabs>
          <w:tab w:val="num" w:pos="246"/>
        </w:tabs>
        <w:ind w:left="-114" w:firstLine="0"/>
      </w:pPr>
    </w:lvl>
    <w:lvl w:ilvl="2" w:tplc="CF1C1AAE">
      <w:numFmt w:val="none"/>
      <w:lvlText w:val=""/>
      <w:lvlJc w:val="left"/>
      <w:pPr>
        <w:tabs>
          <w:tab w:val="num" w:pos="246"/>
        </w:tabs>
        <w:ind w:left="-114" w:firstLine="0"/>
      </w:pPr>
    </w:lvl>
    <w:lvl w:ilvl="3" w:tplc="F2540A84">
      <w:numFmt w:val="none"/>
      <w:lvlText w:val=""/>
      <w:lvlJc w:val="left"/>
      <w:pPr>
        <w:tabs>
          <w:tab w:val="num" w:pos="246"/>
        </w:tabs>
        <w:ind w:left="-114" w:firstLine="0"/>
      </w:pPr>
    </w:lvl>
    <w:lvl w:ilvl="4" w:tplc="AAE801D6">
      <w:numFmt w:val="none"/>
      <w:lvlText w:val=""/>
      <w:lvlJc w:val="left"/>
      <w:pPr>
        <w:tabs>
          <w:tab w:val="num" w:pos="246"/>
        </w:tabs>
        <w:ind w:left="-114" w:firstLine="0"/>
      </w:pPr>
    </w:lvl>
    <w:lvl w:ilvl="5" w:tplc="AFCE12CA">
      <w:numFmt w:val="none"/>
      <w:lvlText w:val=""/>
      <w:lvlJc w:val="left"/>
      <w:pPr>
        <w:tabs>
          <w:tab w:val="num" w:pos="246"/>
        </w:tabs>
        <w:ind w:left="-114" w:firstLine="0"/>
      </w:pPr>
    </w:lvl>
    <w:lvl w:ilvl="6" w:tplc="499660C2">
      <w:numFmt w:val="none"/>
      <w:lvlText w:val=""/>
      <w:lvlJc w:val="left"/>
      <w:pPr>
        <w:tabs>
          <w:tab w:val="num" w:pos="246"/>
        </w:tabs>
        <w:ind w:left="-114" w:firstLine="0"/>
      </w:pPr>
    </w:lvl>
    <w:lvl w:ilvl="7" w:tplc="767E2E56">
      <w:numFmt w:val="none"/>
      <w:lvlText w:val=""/>
      <w:lvlJc w:val="left"/>
      <w:pPr>
        <w:tabs>
          <w:tab w:val="num" w:pos="246"/>
        </w:tabs>
        <w:ind w:left="-114" w:firstLine="0"/>
      </w:pPr>
    </w:lvl>
    <w:lvl w:ilvl="8" w:tplc="FEA0EBAC">
      <w:numFmt w:val="none"/>
      <w:lvlText w:val=""/>
      <w:lvlJc w:val="left"/>
      <w:pPr>
        <w:tabs>
          <w:tab w:val="num" w:pos="246"/>
        </w:tabs>
        <w:ind w:left="-114" w:firstLine="0"/>
      </w:pPr>
    </w:lvl>
  </w:abstractNum>
  <w:abstractNum w:abstractNumId="5">
    <w:nsid w:val="28CB2860"/>
    <w:multiLevelType w:val="multilevel"/>
    <w:tmpl w:val="3C3E770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nsid w:val="2AC32D99"/>
    <w:multiLevelType w:val="multilevel"/>
    <w:tmpl w:val="EF345EC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B1170B6"/>
    <w:multiLevelType w:val="multilevel"/>
    <w:tmpl w:val="7D4EBA2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C711EA1"/>
    <w:multiLevelType w:val="multilevel"/>
    <w:tmpl w:val="9A24BD7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52505D4"/>
    <w:multiLevelType w:val="multilevel"/>
    <w:tmpl w:val="7390C29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78B7CF8"/>
    <w:multiLevelType w:val="multilevel"/>
    <w:tmpl w:val="2920196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8554C46"/>
    <w:multiLevelType w:val="multilevel"/>
    <w:tmpl w:val="CD9EAB3E"/>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56D2230"/>
    <w:multiLevelType w:val="multilevel"/>
    <w:tmpl w:val="61D46FF2"/>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72C29F7"/>
    <w:multiLevelType w:val="multilevel"/>
    <w:tmpl w:val="2F2C31E6"/>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E6A0E43"/>
    <w:multiLevelType w:val="multilevel"/>
    <w:tmpl w:val="A934BD8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01B576D"/>
    <w:multiLevelType w:val="multilevel"/>
    <w:tmpl w:val="78C4740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4BE379F"/>
    <w:multiLevelType w:val="multilevel"/>
    <w:tmpl w:val="3AF8CA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68043EA"/>
    <w:multiLevelType w:val="multilevel"/>
    <w:tmpl w:val="2EE8D7D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6B64E3D"/>
    <w:multiLevelType w:val="hybridMultilevel"/>
    <w:tmpl w:val="43E4DDB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83245D7"/>
    <w:multiLevelType w:val="multilevel"/>
    <w:tmpl w:val="04BC07DC"/>
    <w:lvl w:ilvl="0">
      <w:start w:val="1"/>
      <w:numFmt w:val="decimal"/>
      <w:lvlText w:val="%1"/>
      <w:lvlJc w:val="left"/>
      <w:pPr>
        <w:ind w:left="705" w:hanging="705"/>
      </w:pPr>
      <w:rPr>
        <w:rFonts w:hint="default"/>
      </w:rPr>
    </w:lvl>
    <w:lvl w:ilvl="1">
      <w:start w:val="1"/>
      <w:numFmt w:val="decimal"/>
      <w:lvlText w:val="%1.%2"/>
      <w:lvlJc w:val="left"/>
      <w:pPr>
        <w:ind w:left="1065" w:hanging="7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0">
    <w:nsid w:val="5A217F24"/>
    <w:multiLevelType w:val="multilevel"/>
    <w:tmpl w:val="DE2AB63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B533FDF"/>
    <w:multiLevelType w:val="multilevel"/>
    <w:tmpl w:val="3C3E770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
    <w:nsid w:val="5D42648C"/>
    <w:multiLevelType w:val="multilevel"/>
    <w:tmpl w:val="3C3E770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3">
    <w:nsid w:val="5F8F3678"/>
    <w:multiLevelType w:val="multilevel"/>
    <w:tmpl w:val="9D765AC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3A2784F"/>
    <w:multiLevelType w:val="multilevel"/>
    <w:tmpl w:val="A0A2DB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68B252C"/>
    <w:multiLevelType w:val="multilevel"/>
    <w:tmpl w:val="92D0D9B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F320FB3"/>
    <w:multiLevelType w:val="multilevel"/>
    <w:tmpl w:val="1562941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F777951"/>
    <w:multiLevelType w:val="multilevel"/>
    <w:tmpl w:val="ECE0029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33D2E48"/>
    <w:multiLevelType w:val="multilevel"/>
    <w:tmpl w:val="7C5E9DA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75866FC4"/>
    <w:multiLevelType w:val="multilevel"/>
    <w:tmpl w:val="FF98196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77C63CD3"/>
    <w:multiLevelType w:val="multilevel"/>
    <w:tmpl w:val="44E4503E"/>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1">
    <w:nsid w:val="7B36227E"/>
    <w:multiLevelType w:val="multilevel"/>
    <w:tmpl w:val="E17E1C2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7C1F795E"/>
    <w:multiLevelType w:val="multilevel"/>
    <w:tmpl w:val="D00A94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7EBC46BE"/>
    <w:multiLevelType w:val="multilevel"/>
    <w:tmpl w:val="5158128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7F041283"/>
    <w:multiLevelType w:val="multilevel"/>
    <w:tmpl w:val="6C149E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7F7B62DE"/>
    <w:multiLevelType w:val="multilevel"/>
    <w:tmpl w:val="783ABB28"/>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lvlOverride w:ilvl="0">
      <w:startOverride w:val="1"/>
    </w:lvlOverride>
    <w:lvlOverride w:ilvl="1"/>
    <w:lvlOverride w:ilvl="2"/>
    <w:lvlOverride w:ilvl="3"/>
    <w:lvlOverride w:ilvl="4"/>
    <w:lvlOverride w:ilvl="5"/>
    <w:lvlOverride w:ilvl="6"/>
    <w:lvlOverride w:ilvl="7"/>
    <w:lvlOverride w:ilvl="8"/>
  </w:num>
  <w:num w:numId="2">
    <w:abstractNumId w:val="2"/>
  </w:num>
  <w:num w:numId="3">
    <w:abstractNumId w:val="30"/>
  </w:num>
  <w:num w:numId="4">
    <w:abstractNumId w:val="19"/>
  </w:num>
  <w:num w:numId="5">
    <w:abstractNumId w:val="34"/>
  </w:num>
  <w:num w:numId="6">
    <w:abstractNumId w:val="10"/>
  </w:num>
  <w:num w:numId="7">
    <w:abstractNumId w:val="16"/>
  </w:num>
  <w:num w:numId="8">
    <w:abstractNumId w:val="9"/>
  </w:num>
  <w:num w:numId="9">
    <w:abstractNumId w:val="23"/>
  </w:num>
  <w:num w:numId="10">
    <w:abstractNumId w:val="33"/>
  </w:num>
  <w:num w:numId="11">
    <w:abstractNumId w:val="31"/>
  </w:num>
  <w:num w:numId="12">
    <w:abstractNumId w:val="29"/>
  </w:num>
  <w:num w:numId="13">
    <w:abstractNumId w:val="28"/>
  </w:num>
  <w:num w:numId="14">
    <w:abstractNumId w:val="26"/>
  </w:num>
  <w:num w:numId="15">
    <w:abstractNumId w:val="6"/>
  </w:num>
  <w:num w:numId="16">
    <w:abstractNumId w:val="12"/>
  </w:num>
  <w:num w:numId="17">
    <w:abstractNumId w:val="32"/>
  </w:num>
  <w:num w:numId="18">
    <w:abstractNumId w:val="27"/>
  </w:num>
  <w:num w:numId="19">
    <w:abstractNumId w:val="14"/>
  </w:num>
  <w:num w:numId="20">
    <w:abstractNumId w:val="7"/>
  </w:num>
  <w:num w:numId="21">
    <w:abstractNumId w:val="20"/>
  </w:num>
  <w:num w:numId="22">
    <w:abstractNumId w:val="15"/>
  </w:num>
  <w:num w:numId="23">
    <w:abstractNumId w:val="17"/>
  </w:num>
  <w:num w:numId="24">
    <w:abstractNumId w:val="11"/>
  </w:num>
  <w:num w:numId="25">
    <w:abstractNumId w:val="35"/>
  </w:num>
  <w:num w:numId="26">
    <w:abstractNumId w:val="13"/>
  </w:num>
  <w:num w:numId="27">
    <w:abstractNumId w:val="24"/>
  </w:num>
  <w:num w:numId="28">
    <w:abstractNumId w:val="8"/>
  </w:num>
  <w:num w:numId="29">
    <w:abstractNumId w:val="25"/>
  </w:num>
  <w:num w:numId="30">
    <w:abstractNumId w:val="0"/>
  </w:num>
  <w:num w:numId="31">
    <w:abstractNumId w:val="1"/>
  </w:num>
  <w:num w:numId="32">
    <w:abstractNumId w:val="21"/>
  </w:num>
  <w:num w:numId="33">
    <w:abstractNumId w:val="3"/>
  </w:num>
  <w:num w:numId="34">
    <w:abstractNumId w:val="22"/>
  </w:num>
  <w:num w:numId="35">
    <w:abstractNumId w:val="5"/>
  </w:num>
  <w:num w:numId="36">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3F01"/>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932F88"/>
    <w:rsid w:val="00016388"/>
    <w:rsid w:val="0002336D"/>
    <w:rsid w:val="00025C1C"/>
    <w:rsid w:val="000266CA"/>
    <w:rsid w:val="00026FEE"/>
    <w:rsid w:val="00027929"/>
    <w:rsid w:val="00043591"/>
    <w:rsid w:val="000505B6"/>
    <w:rsid w:val="00052138"/>
    <w:rsid w:val="000526AE"/>
    <w:rsid w:val="000542E4"/>
    <w:rsid w:val="0006386F"/>
    <w:rsid w:val="00065257"/>
    <w:rsid w:val="0007108B"/>
    <w:rsid w:val="000773BB"/>
    <w:rsid w:val="00096DA3"/>
    <w:rsid w:val="000A15B8"/>
    <w:rsid w:val="000B7604"/>
    <w:rsid w:val="000D29F7"/>
    <w:rsid w:val="000D32CB"/>
    <w:rsid w:val="000E6923"/>
    <w:rsid w:val="001018B8"/>
    <w:rsid w:val="00104A4F"/>
    <w:rsid w:val="00106115"/>
    <w:rsid w:val="00110A0E"/>
    <w:rsid w:val="00110A50"/>
    <w:rsid w:val="0011763B"/>
    <w:rsid w:val="0012069D"/>
    <w:rsid w:val="00125C06"/>
    <w:rsid w:val="00130F2F"/>
    <w:rsid w:val="00144FD9"/>
    <w:rsid w:val="00151BEE"/>
    <w:rsid w:val="00155529"/>
    <w:rsid w:val="0017054E"/>
    <w:rsid w:val="001951D8"/>
    <w:rsid w:val="0019760B"/>
    <w:rsid w:val="001A48E0"/>
    <w:rsid w:val="001A54AA"/>
    <w:rsid w:val="001A5F3E"/>
    <w:rsid w:val="001A67F9"/>
    <w:rsid w:val="001B45ED"/>
    <w:rsid w:val="001C40B3"/>
    <w:rsid w:val="001C4DC2"/>
    <w:rsid w:val="001E7A8A"/>
    <w:rsid w:val="001F6534"/>
    <w:rsid w:val="0020101E"/>
    <w:rsid w:val="00204901"/>
    <w:rsid w:val="002109AF"/>
    <w:rsid w:val="00226785"/>
    <w:rsid w:val="00237A17"/>
    <w:rsid w:val="00244A2A"/>
    <w:rsid w:val="00260317"/>
    <w:rsid w:val="00267587"/>
    <w:rsid w:val="002705FC"/>
    <w:rsid w:val="00272329"/>
    <w:rsid w:val="00282650"/>
    <w:rsid w:val="00284F33"/>
    <w:rsid w:val="002A0211"/>
    <w:rsid w:val="002C737E"/>
    <w:rsid w:val="002E00FE"/>
    <w:rsid w:val="002E0FE5"/>
    <w:rsid w:val="002F54C1"/>
    <w:rsid w:val="002F7D84"/>
    <w:rsid w:val="003406FA"/>
    <w:rsid w:val="00342ADB"/>
    <w:rsid w:val="00352799"/>
    <w:rsid w:val="00356D98"/>
    <w:rsid w:val="00366611"/>
    <w:rsid w:val="003668C0"/>
    <w:rsid w:val="0036713D"/>
    <w:rsid w:val="00367FCE"/>
    <w:rsid w:val="00374815"/>
    <w:rsid w:val="003753C9"/>
    <w:rsid w:val="003A5BC8"/>
    <w:rsid w:val="003B7F17"/>
    <w:rsid w:val="003C14FB"/>
    <w:rsid w:val="003D2EF6"/>
    <w:rsid w:val="003D40E7"/>
    <w:rsid w:val="003D7C3F"/>
    <w:rsid w:val="003F0B87"/>
    <w:rsid w:val="003F5540"/>
    <w:rsid w:val="003F6915"/>
    <w:rsid w:val="00400355"/>
    <w:rsid w:val="00402941"/>
    <w:rsid w:val="00404DA8"/>
    <w:rsid w:val="00406837"/>
    <w:rsid w:val="00434273"/>
    <w:rsid w:val="00434DCC"/>
    <w:rsid w:val="00435DF2"/>
    <w:rsid w:val="00436973"/>
    <w:rsid w:val="00441FE7"/>
    <w:rsid w:val="00443A59"/>
    <w:rsid w:val="00445508"/>
    <w:rsid w:val="00446D3A"/>
    <w:rsid w:val="00454090"/>
    <w:rsid w:val="00465DAE"/>
    <w:rsid w:val="004838D4"/>
    <w:rsid w:val="004839E9"/>
    <w:rsid w:val="004868C2"/>
    <w:rsid w:val="004879AA"/>
    <w:rsid w:val="00496218"/>
    <w:rsid w:val="004A0C1F"/>
    <w:rsid w:val="004A3C19"/>
    <w:rsid w:val="004D22EC"/>
    <w:rsid w:val="004D52A3"/>
    <w:rsid w:val="004E14CC"/>
    <w:rsid w:val="004E4EB7"/>
    <w:rsid w:val="004E7F03"/>
    <w:rsid w:val="004F51EB"/>
    <w:rsid w:val="00500552"/>
    <w:rsid w:val="00510C38"/>
    <w:rsid w:val="00512A81"/>
    <w:rsid w:val="00515488"/>
    <w:rsid w:val="00520D19"/>
    <w:rsid w:val="00532FB7"/>
    <w:rsid w:val="0054617C"/>
    <w:rsid w:val="005500BE"/>
    <w:rsid w:val="005613D6"/>
    <w:rsid w:val="00562955"/>
    <w:rsid w:val="00571FA1"/>
    <w:rsid w:val="00591364"/>
    <w:rsid w:val="005918DE"/>
    <w:rsid w:val="0059352F"/>
    <w:rsid w:val="00595471"/>
    <w:rsid w:val="005A0AF0"/>
    <w:rsid w:val="005A2766"/>
    <w:rsid w:val="005A2893"/>
    <w:rsid w:val="005A5B8C"/>
    <w:rsid w:val="005A6816"/>
    <w:rsid w:val="005A7C64"/>
    <w:rsid w:val="005B1302"/>
    <w:rsid w:val="005B7B46"/>
    <w:rsid w:val="005C0CDA"/>
    <w:rsid w:val="005D7617"/>
    <w:rsid w:val="005E1E79"/>
    <w:rsid w:val="005E33AF"/>
    <w:rsid w:val="005F284D"/>
    <w:rsid w:val="005F74A6"/>
    <w:rsid w:val="00600CF0"/>
    <w:rsid w:val="00601A2F"/>
    <w:rsid w:val="00605CC9"/>
    <w:rsid w:val="00621E04"/>
    <w:rsid w:val="00625BE8"/>
    <w:rsid w:val="00634B93"/>
    <w:rsid w:val="006411AF"/>
    <w:rsid w:val="00645449"/>
    <w:rsid w:val="0064676E"/>
    <w:rsid w:val="0065081A"/>
    <w:rsid w:val="0065321F"/>
    <w:rsid w:val="00660052"/>
    <w:rsid w:val="00663780"/>
    <w:rsid w:val="006721C7"/>
    <w:rsid w:val="0067268C"/>
    <w:rsid w:val="0068125D"/>
    <w:rsid w:val="00681E47"/>
    <w:rsid w:val="00682053"/>
    <w:rsid w:val="006848AE"/>
    <w:rsid w:val="00692B89"/>
    <w:rsid w:val="006A1A02"/>
    <w:rsid w:val="006B5AC2"/>
    <w:rsid w:val="006C035E"/>
    <w:rsid w:val="006D00E3"/>
    <w:rsid w:val="006D623B"/>
    <w:rsid w:val="006E2FA5"/>
    <w:rsid w:val="006E6C5D"/>
    <w:rsid w:val="007063C9"/>
    <w:rsid w:val="00730252"/>
    <w:rsid w:val="007666CE"/>
    <w:rsid w:val="007814CD"/>
    <w:rsid w:val="0078209D"/>
    <w:rsid w:val="00785EB9"/>
    <w:rsid w:val="00791936"/>
    <w:rsid w:val="007B0AD4"/>
    <w:rsid w:val="007B25FE"/>
    <w:rsid w:val="007B67B6"/>
    <w:rsid w:val="007B74FB"/>
    <w:rsid w:val="007D6626"/>
    <w:rsid w:val="007E2B53"/>
    <w:rsid w:val="007F197F"/>
    <w:rsid w:val="007F7E8F"/>
    <w:rsid w:val="008007A7"/>
    <w:rsid w:val="008106F7"/>
    <w:rsid w:val="008402D9"/>
    <w:rsid w:val="008416B3"/>
    <w:rsid w:val="0084685A"/>
    <w:rsid w:val="0087139C"/>
    <w:rsid w:val="0087154D"/>
    <w:rsid w:val="00873005"/>
    <w:rsid w:val="00874DB5"/>
    <w:rsid w:val="00897D61"/>
    <w:rsid w:val="008A010E"/>
    <w:rsid w:val="008B0F2D"/>
    <w:rsid w:val="008B7616"/>
    <w:rsid w:val="008D2E24"/>
    <w:rsid w:val="008E0DFA"/>
    <w:rsid w:val="008E23B0"/>
    <w:rsid w:val="008E3A0C"/>
    <w:rsid w:val="008E5470"/>
    <w:rsid w:val="009163D3"/>
    <w:rsid w:val="00920ED7"/>
    <w:rsid w:val="009320F4"/>
    <w:rsid w:val="00932F88"/>
    <w:rsid w:val="00953040"/>
    <w:rsid w:val="0098083B"/>
    <w:rsid w:val="00983DC5"/>
    <w:rsid w:val="00993A82"/>
    <w:rsid w:val="00996D63"/>
    <w:rsid w:val="009A680C"/>
    <w:rsid w:val="009B75D7"/>
    <w:rsid w:val="009D0CA4"/>
    <w:rsid w:val="009D437F"/>
    <w:rsid w:val="009E4B7D"/>
    <w:rsid w:val="009F26B2"/>
    <w:rsid w:val="00A00313"/>
    <w:rsid w:val="00A02946"/>
    <w:rsid w:val="00A11F86"/>
    <w:rsid w:val="00A22EF3"/>
    <w:rsid w:val="00A2677F"/>
    <w:rsid w:val="00A3595F"/>
    <w:rsid w:val="00A52786"/>
    <w:rsid w:val="00A53E6B"/>
    <w:rsid w:val="00A60F1A"/>
    <w:rsid w:val="00A647D3"/>
    <w:rsid w:val="00A7383D"/>
    <w:rsid w:val="00A75CF7"/>
    <w:rsid w:val="00A779EB"/>
    <w:rsid w:val="00A919B3"/>
    <w:rsid w:val="00AC127C"/>
    <w:rsid w:val="00AC2243"/>
    <w:rsid w:val="00AF5709"/>
    <w:rsid w:val="00AF7071"/>
    <w:rsid w:val="00B06E5B"/>
    <w:rsid w:val="00B13A55"/>
    <w:rsid w:val="00B14C2B"/>
    <w:rsid w:val="00B56AB3"/>
    <w:rsid w:val="00B621BF"/>
    <w:rsid w:val="00B86F9C"/>
    <w:rsid w:val="00B96553"/>
    <w:rsid w:val="00B97083"/>
    <w:rsid w:val="00BA3333"/>
    <w:rsid w:val="00BB59E8"/>
    <w:rsid w:val="00BC22CF"/>
    <w:rsid w:val="00BC5FE7"/>
    <w:rsid w:val="00BD2E77"/>
    <w:rsid w:val="00BD7E0E"/>
    <w:rsid w:val="00BE323E"/>
    <w:rsid w:val="00BF4905"/>
    <w:rsid w:val="00C00198"/>
    <w:rsid w:val="00C00350"/>
    <w:rsid w:val="00C00A71"/>
    <w:rsid w:val="00C0238F"/>
    <w:rsid w:val="00C06A56"/>
    <w:rsid w:val="00C07B24"/>
    <w:rsid w:val="00C2218F"/>
    <w:rsid w:val="00C2606F"/>
    <w:rsid w:val="00C34AD1"/>
    <w:rsid w:val="00C35AB5"/>
    <w:rsid w:val="00C40FFD"/>
    <w:rsid w:val="00C46B58"/>
    <w:rsid w:val="00C61A07"/>
    <w:rsid w:val="00C710D3"/>
    <w:rsid w:val="00C835FF"/>
    <w:rsid w:val="00C918F8"/>
    <w:rsid w:val="00C91BB9"/>
    <w:rsid w:val="00C94A73"/>
    <w:rsid w:val="00CB1B43"/>
    <w:rsid w:val="00CC140E"/>
    <w:rsid w:val="00CC2E7A"/>
    <w:rsid w:val="00CC531F"/>
    <w:rsid w:val="00CD10FF"/>
    <w:rsid w:val="00CD78F8"/>
    <w:rsid w:val="00CE362C"/>
    <w:rsid w:val="00CE6274"/>
    <w:rsid w:val="00D0268D"/>
    <w:rsid w:val="00D04191"/>
    <w:rsid w:val="00D0502E"/>
    <w:rsid w:val="00D14118"/>
    <w:rsid w:val="00D16E0B"/>
    <w:rsid w:val="00D30D09"/>
    <w:rsid w:val="00D43DD3"/>
    <w:rsid w:val="00D47308"/>
    <w:rsid w:val="00D56F55"/>
    <w:rsid w:val="00D63B0C"/>
    <w:rsid w:val="00D70839"/>
    <w:rsid w:val="00D8146C"/>
    <w:rsid w:val="00D839BE"/>
    <w:rsid w:val="00D85B61"/>
    <w:rsid w:val="00D96E60"/>
    <w:rsid w:val="00DA6A24"/>
    <w:rsid w:val="00DB5262"/>
    <w:rsid w:val="00DC111C"/>
    <w:rsid w:val="00DE1F4A"/>
    <w:rsid w:val="00DE7A3F"/>
    <w:rsid w:val="00DE7ECD"/>
    <w:rsid w:val="00DF2F8D"/>
    <w:rsid w:val="00E021E4"/>
    <w:rsid w:val="00E30EAB"/>
    <w:rsid w:val="00E31862"/>
    <w:rsid w:val="00E345C4"/>
    <w:rsid w:val="00E3505E"/>
    <w:rsid w:val="00E35667"/>
    <w:rsid w:val="00E46287"/>
    <w:rsid w:val="00E4637F"/>
    <w:rsid w:val="00E6397C"/>
    <w:rsid w:val="00E6626F"/>
    <w:rsid w:val="00E665A0"/>
    <w:rsid w:val="00E67B23"/>
    <w:rsid w:val="00E706C7"/>
    <w:rsid w:val="00E84190"/>
    <w:rsid w:val="00E8694C"/>
    <w:rsid w:val="00E92A76"/>
    <w:rsid w:val="00E977C4"/>
    <w:rsid w:val="00EA5469"/>
    <w:rsid w:val="00EB0F11"/>
    <w:rsid w:val="00EB36D0"/>
    <w:rsid w:val="00EC1F3E"/>
    <w:rsid w:val="00EC2B92"/>
    <w:rsid w:val="00ED24BA"/>
    <w:rsid w:val="00EE0231"/>
    <w:rsid w:val="00F0590D"/>
    <w:rsid w:val="00F148DC"/>
    <w:rsid w:val="00F222C6"/>
    <w:rsid w:val="00F25D78"/>
    <w:rsid w:val="00F26C01"/>
    <w:rsid w:val="00F3278E"/>
    <w:rsid w:val="00F32834"/>
    <w:rsid w:val="00F40A0C"/>
    <w:rsid w:val="00F50EAF"/>
    <w:rsid w:val="00F51E40"/>
    <w:rsid w:val="00F57216"/>
    <w:rsid w:val="00F62143"/>
    <w:rsid w:val="00F7525E"/>
    <w:rsid w:val="00F753B7"/>
    <w:rsid w:val="00F81467"/>
    <w:rsid w:val="00F852E8"/>
    <w:rsid w:val="00F92EFF"/>
    <w:rsid w:val="00F94B83"/>
    <w:rsid w:val="00F95C16"/>
    <w:rsid w:val="00FA1310"/>
    <w:rsid w:val="00FA5636"/>
    <w:rsid w:val="00FB2978"/>
    <w:rsid w:val="00FB621D"/>
    <w:rsid w:val="00FC0F1C"/>
    <w:rsid w:val="00FC125D"/>
    <w:rsid w:val="00FC2DDD"/>
    <w:rsid w:val="00FC2FCB"/>
    <w:rsid w:val="00FE4C7D"/>
    <w:rsid w:val="00FF06A1"/>
    <w:rsid w:val="00FF5E4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6397C"/>
  </w:style>
  <w:style w:type="paragraph" w:styleId="1">
    <w:name w:val="heading 1"/>
    <w:basedOn w:val="a"/>
    <w:next w:val="a"/>
    <w:qFormat/>
    <w:rsid w:val="00E6397C"/>
    <w:pPr>
      <w:keepNext/>
      <w:jc w:val="right"/>
      <w:outlineLvl w:val="0"/>
    </w:pPr>
    <w:rPr>
      <w:sz w:val="28"/>
      <w:u w:val="single"/>
    </w:rPr>
  </w:style>
  <w:style w:type="paragraph" w:styleId="2">
    <w:name w:val="heading 2"/>
    <w:basedOn w:val="a"/>
    <w:next w:val="a"/>
    <w:qFormat/>
    <w:rsid w:val="00E6397C"/>
    <w:pPr>
      <w:keepNext/>
      <w:ind w:firstLine="426"/>
      <w:jc w:val="right"/>
      <w:outlineLvl w:val="1"/>
    </w:pPr>
    <w:rPr>
      <w:b/>
      <w:i/>
      <w:sz w:val="28"/>
    </w:rPr>
  </w:style>
  <w:style w:type="paragraph" w:styleId="3">
    <w:name w:val="heading 3"/>
    <w:basedOn w:val="a"/>
    <w:next w:val="a"/>
    <w:qFormat/>
    <w:rsid w:val="00E6397C"/>
    <w:pPr>
      <w:keepNext/>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E6397C"/>
    <w:pPr>
      <w:ind w:firstLine="567"/>
      <w:jc w:val="both"/>
    </w:pPr>
    <w:rPr>
      <w:sz w:val="28"/>
    </w:rPr>
  </w:style>
  <w:style w:type="paragraph" w:styleId="a4">
    <w:name w:val="header"/>
    <w:basedOn w:val="a"/>
    <w:link w:val="a5"/>
    <w:rsid w:val="0020101E"/>
    <w:pPr>
      <w:tabs>
        <w:tab w:val="center" w:pos="4677"/>
        <w:tab w:val="right" w:pos="9355"/>
      </w:tabs>
    </w:pPr>
  </w:style>
  <w:style w:type="character" w:customStyle="1" w:styleId="a5">
    <w:name w:val="Верхний колонтитул Знак"/>
    <w:basedOn w:val="a0"/>
    <w:link w:val="a4"/>
    <w:rsid w:val="0020101E"/>
  </w:style>
  <w:style w:type="paragraph" w:styleId="a6">
    <w:name w:val="footer"/>
    <w:basedOn w:val="a"/>
    <w:link w:val="a7"/>
    <w:rsid w:val="0020101E"/>
    <w:pPr>
      <w:tabs>
        <w:tab w:val="center" w:pos="4677"/>
        <w:tab w:val="right" w:pos="9355"/>
      </w:tabs>
    </w:pPr>
  </w:style>
  <w:style w:type="character" w:customStyle="1" w:styleId="a7">
    <w:name w:val="Нижний колонтитул Знак"/>
    <w:basedOn w:val="a0"/>
    <w:link w:val="a6"/>
    <w:rsid w:val="0020101E"/>
  </w:style>
  <w:style w:type="paragraph" w:styleId="a8">
    <w:name w:val="Normal (Web)"/>
    <w:basedOn w:val="a"/>
    <w:uiPriority w:val="99"/>
    <w:unhideWhenUsed/>
    <w:rsid w:val="00FA1310"/>
    <w:pPr>
      <w:spacing w:before="100" w:beforeAutospacing="1" w:after="100" w:afterAutospacing="1"/>
    </w:pPr>
    <w:rPr>
      <w:sz w:val="24"/>
      <w:szCs w:val="24"/>
    </w:rPr>
  </w:style>
  <w:style w:type="character" w:styleId="a9">
    <w:name w:val="Strong"/>
    <w:basedOn w:val="a0"/>
    <w:uiPriority w:val="22"/>
    <w:qFormat/>
    <w:rsid w:val="00FA1310"/>
    <w:rPr>
      <w:b/>
      <w:bCs/>
    </w:rPr>
  </w:style>
  <w:style w:type="paragraph" w:styleId="aa">
    <w:name w:val="No Spacing"/>
    <w:qFormat/>
    <w:rsid w:val="001018B8"/>
    <w:rPr>
      <w:rFonts w:ascii="Calibri" w:hAnsi="Calibri"/>
      <w:sz w:val="22"/>
      <w:szCs w:val="22"/>
    </w:rPr>
  </w:style>
  <w:style w:type="paragraph" w:styleId="ab">
    <w:name w:val="Balloon Text"/>
    <w:basedOn w:val="a"/>
    <w:link w:val="ac"/>
    <w:rsid w:val="002C737E"/>
    <w:rPr>
      <w:rFonts w:ascii="Tahoma" w:hAnsi="Tahoma" w:cs="Tahoma"/>
      <w:sz w:val="16"/>
      <w:szCs w:val="16"/>
    </w:rPr>
  </w:style>
  <w:style w:type="character" w:customStyle="1" w:styleId="ac">
    <w:name w:val="Текст выноски Знак"/>
    <w:basedOn w:val="a0"/>
    <w:link w:val="ab"/>
    <w:rsid w:val="002C737E"/>
    <w:rPr>
      <w:rFonts w:ascii="Tahoma" w:hAnsi="Tahoma" w:cs="Tahoma"/>
      <w:sz w:val="16"/>
      <w:szCs w:val="16"/>
    </w:rPr>
  </w:style>
  <w:style w:type="character" w:styleId="ad">
    <w:name w:val="Hyperlink"/>
    <w:basedOn w:val="a0"/>
    <w:uiPriority w:val="99"/>
    <w:unhideWhenUsed/>
    <w:rsid w:val="000542E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ngels-city.ru/pravaktadminkrasnmo/55757-postanovlenie-ot-19-marta-2019-goda-313-ob-obespechenii-dostupa-k-informatsii-o-deyatelnosti-krasnoyarskogo-munitsipalnogo-obrazovaniya-engelsskogo-munitsipalnogo-rajona-saratovskoj-oblasti" TargetMode="External"/><Relationship Id="rId13" Type="http://schemas.openxmlformats.org/officeDocument/2006/relationships/hyperlink" Target="http://docs.cntd.ru/document/9010022"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docs.cntd.ru/document/90191228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ocs.cntd.ru/document/902141645"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engels-city.ru/pravaktadminkrasnmo/55757-postanovlenie-ot-19-marta-2019-goda-313-ob-obespechenii-dostupa-k-informatsii-o-deyatelnosti-krasnoyarskogo-munitsipalnogo-obrazovaniya-engelsskogo-munitsipalnogo-rajona-saratovskoj-oblasti" TargetMode="External"/><Relationship Id="rId4" Type="http://schemas.openxmlformats.org/officeDocument/2006/relationships/webSettings" Target="webSettings.xml"/><Relationship Id="rId9" Type="http://schemas.openxmlformats.org/officeDocument/2006/relationships/hyperlink" Target="http://adminemr.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URI="#idPackageObject" Type="http://www.w3.org/2000/09/xmldsig#Object">
      <DigestMethod Algorithm="urn:ietf:params:xml:ns:cpxmlsec:algorithms:gostr34112012-256"/>
      <DigestValue>JECcO1MVGoDcGYvp5Um3W6uQbbNQb05g+hp8Ibjwbns=</DigestValue>
    </Reference>
    <Reference URI="#idOfficeObject" Type="http://www.w3.org/2000/09/xmldsig#Object">
      <DigestMethod Algorithm="urn:ietf:params:xml:ns:cpxmlsec:algorithms:gostr34112012-256"/>
      <DigestValue>OvzJaeAIympihSDqynefhHV0pBvxi1ixOo3wapCDN38=</DigestValue>
    </Reference>
  </SignedInfo>
  <SignatureValue>Jqb6ws2hMarhi+EyfTMzsN7N5XP0Cz+6psnKXvidkZDOu3e2hX4cd3wgO8tdehRp
+Ev54YfbutCHntZazFAm1Q==</SignatureValue>
  <KeyInfo>
    <X509Data>
      <X509Certificate>MIII8DCCCJ2gAwIBAgIUGRko2fKi448EZTCqb2RLMNZomCkwCgYIKoUDBwEBAwIw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</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3"/>
            <mdssi:RelationshipReference SourceId="rId7"/>
            <mdssi:RelationshipReference SourceId="rId2"/>
            <mdssi:RelationshipReference SourceId="rId1"/>
            <mdssi:RelationshipReference SourceId="rId6"/>
            <mdssi:RelationshipReference SourceId="rId5"/>
            <mdssi:RelationshipReference SourceId="rId15"/>
            <mdssi:RelationshipReference SourceId="rId4"/>
            <mdssi:RelationshipReference SourceId="rId14"/>
          </Transform>
          <Transform Algorithm="http://www.w3.org/TR/2001/REC-xml-c14n-20010315"/>
        </Transforms>
        <DigestMethod Algorithm="http://www.w3.org/2000/09/xmldsig#sha1"/>
        <DigestValue>gjxJpq8pvuybE02eWhMiTPHcDpE=</DigestValue>
      </Reference>
      <Reference URI="/word/document.xml?ContentType=application/vnd.openxmlformats-officedocument.wordprocessingml.document.main+xml">
        <DigestMethod Algorithm="http://www.w3.org/2000/09/xmldsig#sha1"/>
        <DigestValue>GhX8aDyDblPIERssHEUhNZdxwFA=</DigestValue>
      </Reference>
      <Reference URI="/word/endnotes.xml?ContentType=application/vnd.openxmlformats-officedocument.wordprocessingml.endnotes+xml">
        <DigestMethod Algorithm="http://www.w3.org/2000/09/xmldsig#sha1"/>
        <DigestValue>1cFdalAtbl/ZPI9DzknIbgxCXDo=</DigestValue>
      </Reference>
      <Reference URI="/word/fontTable.xml?ContentType=application/vnd.openxmlformats-officedocument.wordprocessingml.fontTable+xml">
        <DigestMethod Algorithm="http://www.w3.org/2000/09/xmldsig#sha1"/>
        <DigestValue>NZz9xLsXw7xOU/ik2m45b13FlJE=</DigestValue>
      </Reference>
      <Reference URI="/word/footnotes.xml?ContentType=application/vnd.openxmlformats-officedocument.wordprocessingml.footnotes+xml">
        <DigestMethod Algorithm="http://www.w3.org/2000/09/xmldsig#sha1"/>
        <DigestValue>Oud6zQm7dH5ofuqNoQFFJOtMuJU=</DigestValue>
      </Reference>
      <Reference URI="/word/media/image1.jpeg?ContentType=image/jpeg">
        <DigestMethod Algorithm="http://www.w3.org/2000/09/xmldsig#sha1"/>
        <DigestValue>uflJczhSQAPd9xcTDMjd4ZPKeeE=</DigestValue>
      </Reference>
      <Reference URI="/word/numbering.xml?ContentType=application/vnd.openxmlformats-officedocument.wordprocessingml.numbering+xml">
        <DigestMethod Algorithm="http://www.w3.org/2000/09/xmldsig#sha1"/>
        <DigestValue>mjXFqPF4CLqZtn4vTaA9WD+MOcs=</DigestValue>
      </Reference>
      <Reference URI="/word/settings.xml?ContentType=application/vnd.openxmlformats-officedocument.wordprocessingml.settings+xml">
        <DigestMethod Algorithm="http://www.w3.org/2000/09/xmldsig#sha1"/>
        <DigestValue>pYO5YiDczQQ1N0gc0fvdHqWSck0=</DigestValue>
      </Reference>
      <Reference URI="/word/styles.xml?ContentType=application/vnd.openxmlformats-officedocument.wordprocessingml.styles+xml">
        <DigestMethod Algorithm="http://www.w3.org/2000/09/xmldsig#sha1"/>
        <DigestValue>ombzgoMtlRyUEf+rBP132/eYmwI=</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lsJpQUi3QcTiTVvBBf6+hbXAN/o=</DigestValue>
      </Reference>
    </Manifest>
    <SignatureProperties>
      <SignatureProperty Id="idSignatureTime" Target="#idPackageSignature">
        <mdssi:SignatureTime>
          <mdssi:Format>YYYY-MM-DDThh:mm:ssTZD</mdssi:Format>
          <mdssi:Value>2020-05-14T10:55:30Z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6.2</WindowsVersion>
          <OfficeVersion>12.0</OfficeVersion>
          <ApplicationVersion>12.0</ApplicationVersion>
          <Monitors>1</Monitors>
          <HorizontalResolution>1280</HorizontalResolution>
          <VerticalResolution>1024</VerticalResolution>
          <ColorDepth>32</ColorDepth>
          <SignatureProviderId>{F5AC7D23-DA04-45F5-ABCB-38CE7A982553}</SignatureProviderId>
          <SignatureProviderUrl>http://www.cryptopro.ru/products/office/signature</SignatureProviderUrl>
          <SignatureProviderDetails>8</SignatureProviderDetails>
          <ManifestHashAlgorithm>http://www.w3.org/2000/09/xmldsig#sha1</ManifestHashAlgorithm>
          <SignatureType>1</SignatureType>
        </SignatureInfoV1>
      </SignatureProperty>
    </SignatureProperties>
  </Object>
</Signature>
</file>

<file path=docProps/app.xml><?xml version="1.0" encoding="utf-8"?>
<Properties xmlns="http://schemas.openxmlformats.org/officeDocument/2006/extended-properties" xmlns:vt="http://schemas.openxmlformats.org/officeDocument/2006/docPropsVTypes">
  <Template>Normal</Template>
  <TotalTime>7</TotalTime>
  <Pages>13</Pages>
  <Words>4236</Words>
  <Characters>24151</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28331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2018-07-20T11:17:00Z</cp:lastPrinted>
  <dcterms:created xsi:type="dcterms:W3CDTF">2020-03-24T12:24:00Z</dcterms:created>
  <dcterms:modified xsi:type="dcterms:W3CDTF">2020-04-23T06:10:00Z</dcterms:modified>
</cp:coreProperties>
</file>