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A1" w:rsidRPr="008E3118" w:rsidRDefault="00817913" w:rsidP="00B34B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7913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28_герб" style="width:33.95pt;height:39.4pt;visibility:visible">
            <v:imagedata r:id="rId5" o:title="Изображение 028_герб"/>
          </v:shape>
        </w:pict>
      </w:r>
    </w:p>
    <w:p w:rsidR="00B34BA1" w:rsidRPr="008E3118" w:rsidRDefault="00B34BA1" w:rsidP="00B34B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3118">
        <w:rPr>
          <w:rFonts w:ascii="Times New Roman" w:hAnsi="Times New Roman"/>
          <w:b/>
          <w:sz w:val="28"/>
          <w:szCs w:val="28"/>
        </w:rPr>
        <w:t>АДМИНИСТРАЦИЯ</w:t>
      </w:r>
    </w:p>
    <w:p w:rsidR="00B34BA1" w:rsidRPr="008E3118" w:rsidRDefault="00B34BA1" w:rsidP="00B34B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3118">
        <w:rPr>
          <w:rFonts w:ascii="Times New Roman" w:hAnsi="Times New Roman"/>
          <w:b/>
          <w:sz w:val="28"/>
          <w:szCs w:val="28"/>
        </w:rPr>
        <w:t>ДЕКАБРИСТСКОГО МУНИЦИПАЛЬНОГО ОБРАЗОВАНИЯ</w:t>
      </w:r>
    </w:p>
    <w:p w:rsidR="00B34BA1" w:rsidRPr="008E3118" w:rsidRDefault="00B34BA1" w:rsidP="00B34BA1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E3118">
        <w:rPr>
          <w:rFonts w:ascii="Times New Roman" w:hAnsi="Times New Roman"/>
          <w:b/>
          <w:sz w:val="28"/>
          <w:szCs w:val="28"/>
        </w:rPr>
        <w:t>ЕРШОВСКОГО РАЙОНА САРАТОВСКОЙ ОБЛАСТИ</w:t>
      </w:r>
    </w:p>
    <w:p w:rsidR="00B34BA1" w:rsidRPr="00B34BA1" w:rsidRDefault="00B34BA1" w:rsidP="00B34BA1">
      <w:pPr>
        <w:pStyle w:val="a3"/>
        <w:rPr>
          <w:rFonts w:ascii="Times New Roman" w:hAnsi="Times New Roman"/>
        </w:rPr>
      </w:pPr>
    </w:p>
    <w:p w:rsidR="00B34BA1" w:rsidRDefault="00B34BA1" w:rsidP="00B34BA1">
      <w:pPr>
        <w:pStyle w:val="a3"/>
        <w:rPr>
          <w:rFonts w:ascii="Times New Roman" w:hAnsi="Times New Roman"/>
        </w:rPr>
      </w:pPr>
    </w:p>
    <w:p w:rsidR="00B34BA1" w:rsidRPr="00B34BA1" w:rsidRDefault="00B34BA1" w:rsidP="00B34B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4BA1">
        <w:rPr>
          <w:rFonts w:ascii="Times New Roman" w:hAnsi="Times New Roman"/>
          <w:b/>
          <w:sz w:val="28"/>
          <w:szCs w:val="28"/>
        </w:rPr>
        <w:t>ПОСТАНОВЛЕНИЕ</w:t>
      </w:r>
    </w:p>
    <w:p w:rsidR="00B34BA1" w:rsidRDefault="00B34BA1" w:rsidP="00B34BA1">
      <w:pPr>
        <w:pStyle w:val="a3"/>
        <w:rPr>
          <w:rFonts w:ascii="Times New Roman" w:hAnsi="Times New Roman"/>
          <w:sz w:val="28"/>
          <w:szCs w:val="28"/>
        </w:rPr>
      </w:pPr>
    </w:p>
    <w:p w:rsidR="00321B9C" w:rsidRDefault="00F45ACD" w:rsidP="00321B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34BA1" w:rsidRPr="008E3118">
        <w:rPr>
          <w:rFonts w:ascii="Times New Roman" w:hAnsi="Times New Roman"/>
          <w:sz w:val="28"/>
          <w:szCs w:val="28"/>
        </w:rPr>
        <w:t xml:space="preserve"> </w:t>
      </w:r>
      <w:r w:rsidR="00E75608">
        <w:rPr>
          <w:rFonts w:ascii="Times New Roman" w:hAnsi="Times New Roman"/>
          <w:sz w:val="28"/>
          <w:szCs w:val="28"/>
        </w:rPr>
        <w:t>07</w:t>
      </w:r>
      <w:r w:rsidR="00B34BA1" w:rsidRPr="008E3118">
        <w:rPr>
          <w:rFonts w:ascii="Times New Roman" w:hAnsi="Times New Roman"/>
          <w:sz w:val="28"/>
          <w:szCs w:val="28"/>
        </w:rPr>
        <w:t>.</w:t>
      </w:r>
      <w:r w:rsidR="00E15DA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B34BA1" w:rsidRPr="008E3118">
        <w:rPr>
          <w:rFonts w:ascii="Times New Roman" w:hAnsi="Times New Roman"/>
          <w:sz w:val="28"/>
          <w:szCs w:val="28"/>
        </w:rPr>
        <w:t>.20</w:t>
      </w:r>
      <w:r w:rsidR="002E4827">
        <w:rPr>
          <w:rFonts w:ascii="Times New Roman" w:hAnsi="Times New Roman"/>
          <w:sz w:val="28"/>
          <w:szCs w:val="28"/>
        </w:rPr>
        <w:t>20</w:t>
      </w:r>
      <w:r w:rsidR="00BB1F29">
        <w:rPr>
          <w:rFonts w:ascii="Times New Roman" w:hAnsi="Times New Roman"/>
          <w:sz w:val="28"/>
          <w:szCs w:val="28"/>
        </w:rPr>
        <w:t xml:space="preserve"> г.</w:t>
      </w:r>
      <w:r w:rsidR="00BB1F29">
        <w:rPr>
          <w:rFonts w:ascii="Times New Roman" w:hAnsi="Times New Roman"/>
          <w:sz w:val="28"/>
          <w:szCs w:val="28"/>
        </w:rPr>
        <w:tab/>
      </w:r>
      <w:r w:rsidR="00BB1F29">
        <w:rPr>
          <w:rFonts w:ascii="Times New Roman" w:hAnsi="Times New Roman"/>
          <w:sz w:val="28"/>
          <w:szCs w:val="28"/>
        </w:rPr>
        <w:tab/>
      </w:r>
      <w:r w:rsidR="00BB1F29">
        <w:rPr>
          <w:rFonts w:ascii="Times New Roman" w:hAnsi="Times New Roman"/>
          <w:sz w:val="28"/>
          <w:szCs w:val="28"/>
        </w:rPr>
        <w:tab/>
      </w:r>
      <w:r w:rsidR="00BB1F29">
        <w:rPr>
          <w:rFonts w:ascii="Times New Roman" w:hAnsi="Times New Roman"/>
          <w:sz w:val="28"/>
          <w:szCs w:val="28"/>
        </w:rPr>
        <w:tab/>
      </w:r>
      <w:r w:rsidR="00BB1F29">
        <w:rPr>
          <w:rFonts w:ascii="Times New Roman" w:hAnsi="Times New Roman"/>
          <w:sz w:val="28"/>
          <w:szCs w:val="28"/>
        </w:rPr>
        <w:tab/>
      </w:r>
      <w:r w:rsidR="00BB1F29">
        <w:rPr>
          <w:rFonts w:ascii="Times New Roman" w:hAnsi="Times New Roman"/>
          <w:sz w:val="28"/>
          <w:szCs w:val="28"/>
        </w:rPr>
        <w:tab/>
      </w:r>
      <w:r w:rsidR="00BB1F29">
        <w:rPr>
          <w:rFonts w:ascii="Times New Roman" w:hAnsi="Times New Roman"/>
          <w:sz w:val="28"/>
          <w:szCs w:val="28"/>
        </w:rPr>
        <w:tab/>
      </w:r>
      <w:r w:rsidR="00BB1F29">
        <w:rPr>
          <w:rFonts w:ascii="Times New Roman" w:hAnsi="Times New Roman"/>
          <w:sz w:val="28"/>
          <w:szCs w:val="28"/>
        </w:rPr>
        <w:tab/>
      </w:r>
      <w:r w:rsidR="00BB1F29">
        <w:rPr>
          <w:rFonts w:ascii="Times New Roman" w:hAnsi="Times New Roman"/>
          <w:sz w:val="28"/>
          <w:szCs w:val="28"/>
        </w:rPr>
        <w:tab/>
        <w:t>№</w:t>
      </w:r>
      <w:r w:rsidR="00E75608">
        <w:rPr>
          <w:rFonts w:ascii="Times New Roman" w:hAnsi="Times New Roman"/>
          <w:sz w:val="28"/>
          <w:szCs w:val="28"/>
        </w:rPr>
        <w:t>33</w:t>
      </w:r>
    </w:p>
    <w:p w:rsidR="00321B9C" w:rsidRDefault="00321B9C" w:rsidP="00321B9C">
      <w:pPr>
        <w:pStyle w:val="a3"/>
        <w:rPr>
          <w:rFonts w:ascii="Times New Roman" w:hAnsi="Times New Roman"/>
          <w:sz w:val="28"/>
          <w:szCs w:val="28"/>
        </w:rPr>
      </w:pPr>
    </w:p>
    <w:p w:rsidR="00321B9C" w:rsidRPr="000D18D5" w:rsidRDefault="000D18D5" w:rsidP="00321B9C">
      <w:pPr>
        <w:pStyle w:val="a3"/>
        <w:rPr>
          <w:rFonts w:ascii="Times New Roman" w:hAnsi="Times New Roman"/>
          <w:b/>
          <w:sz w:val="28"/>
          <w:szCs w:val="28"/>
        </w:rPr>
      </w:pPr>
      <w:r w:rsidRPr="000D18D5">
        <w:rPr>
          <w:rFonts w:ascii="Times New Roman" w:hAnsi="Times New Roman"/>
          <w:b/>
          <w:sz w:val="28"/>
          <w:szCs w:val="28"/>
        </w:rPr>
        <w:t>О присвоении адреса земельным участкам</w:t>
      </w:r>
    </w:p>
    <w:p w:rsidR="00321B9C" w:rsidRDefault="00321B9C" w:rsidP="00321B9C">
      <w:pPr>
        <w:pStyle w:val="a3"/>
        <w:rPr>
          <w:rFonts w:ascii="Times New Roman" w:hAnsi="Times New Roman"/>
          <w:sz w:val="28"/>
          <w:szCs w:val="28"/>
        </w:rPr>
      </w:pPr>
    </w:p>
    <w:p w:rsidR="00321B9C" w:rsidRDefault="00321B9C" w:rsidP="00321B9C">
      <w:pPr>
        <w:pStyle w:val="a3"/>
        <w:rPr>
          <w:rFonts w:ascii="Times New Roman" w:hAnsi="Times New Roman"/>
          <w:sz w:val="28"/>
          <w:szCs w:val="28"/>
        </w:rPr>
      </w:pPr>
    </w:p>
    <w:p w:rsidR="00B34BA1" w:rsidRDefault="00321B9C" w:rsidP="00B34B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результатов инвентаризации адресных объектов </w:t>
      </w:r>
      <w:r w:rsidR="00B34BA1">
        <w:rPr>
          <w:rFonts w:ascii="Times New Roman" w:hAnsi="Times New Roman"/>
          <w:sz w:val="28"/>
          <w:szCs w:val="28"/>
        </w:rPr>
        <w:t>Декабристского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Ершовского муниципального района,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</w:t>
      </w:r>
      <w:r w:rsidR="00B34BA1">
        <w:rPr>
          <w:rFonts w:ascii="Times New Roman" w:hAnsi="Times New Roman"/>
          <w:sz w:val="28"/>
          <w:szCs w:val="28"/>
        </w:rPr>
        <w:t>оном от 28.12.2013 г № 443-ФЗ «</w:t>
      </w:r>
      <w:r>
        <w:rPr>
          <w:rFonts w:ascii="Times New Roman" w:hAnsi="Times New Roman"/>
          <w:sz w:val="28"/>
          <w:szCs w:val="28"/>
        </w:rPr>
        <w:t>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</w:t>
      </w:r>
      <w:r w:rsidR="00B34BA1">
        <w:rPr>
          <w:rFonts w:ascii="Times New Roman" w:hAnsi="Times New Roman"/>
          <w:sz w:val="28"/>
          <w:szCs w:val="28"/>
        </w:rPr>
        <w:t>ерации от 22 мая 2015 г № 492 «</w:t>
      </w:r>
      <w:r>
        <w:rPr>
          <w:rFonts w:ascii="Times New Roman" w:hAnsi="Times New Roman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руководствуясь Уставом </w:t>
      </w:r>
      <w:r w:rsidR="00B34BA1">
        <w:rPr>
          <w:rFonts w:ascii="Times New Roman" w:hAnsi="Times New Roman"/>
          <w:sz w:val="28"/>
          <w:szCs w:val="28"/>
        </w:rPr>
        <w:t>Декабристского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Ершовского муниципального района Саратовской области, администрация </w:t>
      </w:r>
      <w:r w:rsidR="00B34BA1">
        <w:rPr>
          <w:rFonts w:ascii="Times New Roman" w:hAnsi="Times New Roman"/>
          <w:sz w:val="28"/>
          <w:szCs w:val="28"/>
        </w:rPr>
        <w:t xml:space="preserve">Декабристского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1B9C" w:rsidRDefault="00321B9C" w:rsidP="00B34BA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4BA1">
        <w:rPr>
          <w:rFonts w:ascii="Times New Roman" w:hAnsi="Times New Roman"/>
          <w:b/>
          <w:sz w:val="28"/>
          <w:szCs w:val="28"/>
        </w:rPr>
        <w:t>ПОСТАНОВЛЯЕТ:</w:t>
      </w:r>
    </w:p>
    <w:p w:rsidR="00321B9C" w:rsidRDefault="00321B9C" w:rsidP="00B34B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наличие адресов, отсутствующих в государственном адресном реестре и считать их присвоенными согласно приложению.</w:t>
      </w:r>
    </w:p>
    <w:p w:rsidR="00321B9C" w:rsidRDefault="00321B9C" w:rsidP="00B34B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321B9C" w:rsidRDefault="00321B9C" w:rsidP="00B34BA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34BA1" w:rsidRDefault="00B34BA1" w:rsidP="00B34BA1">
      <w:pPr>
        <w:pStyle w:val="a3"/>
        <w:rPr>
          <w:rFonts w:ascii="Times New Roman" w:hAnsi="Times New Roman"/>
          <w:sz w:val="28"/>
          <w:szCs w:val="28"/>
        </w:rPr>
      </w:pPr>
    </w:p>
    <w:p w:rsidR="000C662A" w:rsidRDefault="00321B9C" w:rsidP="00B34BA1">
      <w:pPr>
        <w:pStyle w:val="a3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34BA1">
        <w:rPr>
          <w:rFonts w:ascii="Times New Roman" w:hAnsi="Times New Roman"/>
          <w:sz w:val="28"/>
          <w:szCs w:val="28"/>
        </w:rPr>
        <w:t>Декабристского</w:t>
      </w:r>
      <w:r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4BA1">
        <w:rPr>
          <w:rFonts w:ascii="Times New Roman" w:hAnsi="Times New Roman"/>
          <w:sz w:val="28"/>
          <w:szCs w:val="28"/>
        </w:rPr>
        <w:tab/>
      </w:r>
      <w:r w:rsidR="00B34B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4BA1">
        <w:rPr>
          <w:rFonts w:ascii="Times New Roman" w:hAnsi="Times New Roman"/>
          <w:sz w:val="28"/>
          <w:szCs w:val="28"/>
        </w:rPr>
        <w:t>М.А. Полещук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0C662A" w:rsidSect="0076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92686"/>
    <w:multiLevelType w:val="hybridMultilevel"/>
    <w:tmpl w:val="0920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B9C"/>
    <w:rsid w:val="000C662A"/>
    <w:rsid w:val="000D18D5"/>
    <w:rsid w:val="00210D02"/>
    <w:rsid w:val="002B4D19"/>
    <w:rsid w:val="002E4827"/>
    <w:rsid w:val="002E79B5"/>
    <w:rsid w:val="00321B9C"/>
    <w:rsid w:val="003A0136"/>
    <w:rsid w:val="0059495A"/>
    <w:rsid w:val="005A15D9"/>
    <w:rsid w:val="005B6BEC"/>
    <w:rsid w:val="006045D7"/>
    <w:rsid w:val="00634EC8"/>
    <w:rsid w:val="00645D6F"/>
    <w:rsid w:val="00761E84"/>
    <w:rsid w:val="00803561"/>
    <w:rsid w:val="00817913"/>
    <w:rsid w:val="00857164"/>
    <w:rsid w:val="008716A0"/>
    <w:rsid w:val="0087761F"/>
    <w:rsid w:val="008F1DB5"/>
    <w:rsid w:val="00A77407"/>
    <w:rsid w:val="00AB7FA1"/>
    <w:rsid w:val="00B34BA1"/>
    <w:rsid w:val="00B646BE"/>
    <w:rsid w:val="00BB1F29"/>
    <w:rsid w:val="00BD1CD2"/>
    <w:rsid w:val="00BE06B5"/>
    <w:rsid w:val="00C2154F"/>
    <w:rsid w:val="00C50D3B"/>
    <w:rsid w:val="00C80783"/>
    <w:rsid w:val="00CA7104"/>
    <w:rsid w:val="00D4693F"/>
    <w:rsid w:val="00E15DAE"/>
    <w:rsid w:val="00E37011"/>
    <w:rsid w:val="00E74592"/>
    <w:rsid w:val="00E75608"/>
    <w:rsid w:val="00EE0809"/>
    <w:rsid w:val="00F10672"/>
    <w:rsid w:val="00F113C2"/>
    <w:rsid w:val="00F45811"/>
    <w:rsid w:val="00F4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1B9C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2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cp:lastPrinted>2019-09-27T05:32:00Z</cp:lastPrinted>
  <dcterms:created xsi:type="dcterms:W3CDTF">2020-07-06T10:41:00Z</dcterms:created>
  <dcterms:modified xsi:type="dcterms:W3CDTF">2020-07-07T11:41:00Z</dcterms:modified>
</cp:coreProperties>
</file>